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452447" w:rsidP="009A2FB0">
      <w:pPr>
        <w:spacing w:line="276" w:lineRule="auto"/>
        <w:jc w:val="center"/>
        <w:rPr>
          <w:rFonts w:ascii="Arial" w:hAnsi="Arial" w:cs="Arial"/>
          <w:sz w:val="24"/>
          <w:szCs w:val="24"/>
        </w:rPr>
      </w:pPr>
      <w:r>
        <w:rPr>
          <w:rFonts w:ascii="Arial" w:hAnsi="Arial" w:cs="Arial"/>
          <w:sz w:val="24"/>
          <w:szCs w:val="24"/>
        </w:rPr>
        <w:t>Tuesday, February 18</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Pr="00923BD4" w:rsidRDefault="0093627E" w:rsidP="009A2FB0">
      <w:pPr>
        <w:spacing w:line="276" w:lineRule="auto"/>
        <w:jc w:val="center"/>
        <w:rPr>
          <w:rFonts w:ascii="Arial" w:hAnsi="Arial" w:cs="Arial"/>
          <w:sz w:val="20"/>
          <w:szCs w:val="20"/>
        </w:rPr>
      </w:pPr>
    </w:p>
    <w:p w:rsidR="0093627E" w:rsidRPr="00923BD4" w:rsidRDefault="0093627E" w:rsidP="009A2FB0">
      <w:pPr>
        <w:spacing w:line="276" w:lineRule="auto"/>
        <w:jc w:val="center"/>
        <w:rPr>
          <w:rFonts w:ascii="Arial" w:hAnsi="Arial" w:cs="Arial"/>
          <w:sz w:val="20"/>
          <w:szCs w:val="20"/>
        </w:rPr>
      </w:pPr>
      <w:r w:rsidRPr="00923BD4">
        <w:rPr>
          <w:rFonts w:ascii="Arial" w:hAnsi="Arial" w:cs="Arial"/>
          <w:sz w:val="20"/>
          <w:szCs w:val="20"/>
        </w:rPr>
        <w:t>MINUTES</w:t>
      </w:r>
    </w:p>
    <w:p w:rsidR="00FE26BC" w:rsidRPr="00923BD4" w:rsidRDefault="00FE26BC" w:rsidP="009A2FB0">
      <w:pPr>
        <w:spacing w:line="276" w:lineRule="auto"/>
        <w:jc w:val="both"/>
        <w:rPr>
          <w:rFonts w:ascii="Arial" w:hAnsi="Arial" w:cs="Arial"/>
          <w:sz w:val="20"/>
          <w:szCs w:val="20"/>
        </w:rPr>
      </w:pPr>
    </w:p>
    <w:p w:rsidR="00284A49" w:rsidRPr="00923BD4"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Pr="00923BD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A6601F" w:rsidRPr="00923BD4" w:rsidRDefault="00A6601F" w:rsidP="00A6601F">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Pr="00923BD4">
        <w:rPr>
          <w:rFonts w:ascii="Arial" w:hAnsi="Arial" w:cs="Arial"/>
          <w:sz w:val="20"/>
          <w:szCs w:val="20"/>
        </w:rPr>
        <w:t>Carrie M. Allen</w:t>
      </w:r>
      <w:r w:rsidR="009A2FB0" w:rsidRPr="00923BD4">
        <w:rPr>
          <w:rFonts w:ascii="Arial" w:hAnsi="Arial" w:cs="Arial"/>
          <w:sz w:val="20"/>
          <w:szCs w:val="20"/>
        </w:rPr>
        <w:t>, City Clerk</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CF6FE9"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CF6FE9"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452447">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CF6FE9"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CF6FE9"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EF6DF0">
        <w:trPr>
          <w:trHeight w:val="179"/>
        </w:trPr>
        <w:tc>
          <w:tcPr>
            <w:tcW w:w="4945" w:type="dxa"/>
          </w:tcPr>
          <w:p w:rsidR="004E3824" w:rsidRPr="00923BD4" w:rsidRDefault="00CF6FE9"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0"/>
                  <w14:checkedState w14:val="2612" w14:font="MS Gothic"/>
                  <w14:uncheckedState w14:val="2610" w14:font="MS Gothic"/>
                </w14:checkbox>
              </w:sdtPr>
              <w:sdtEndPr/>
              <w:sdtContent>
                <w:r w:rsidR="00452447">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718" w:type="dxa"/>
          </w:tcPr>
          <w:p w:rsidR="004E3824" w:rsidRPr="00923BD4" w:rsidRDefault="00CF6FE9"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CF6FE9"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p>
        </w:tc>
        <w:tc>
          <w:tcPr>
            <w:tcW w:w="5718" w:type="dxa"/>
          </w:tcPr>
          <w:p w:rsidR="004E3824" w:rsidRPr="00923BD4" w:rsidRDefault="00CF6FE9" w:rsidP="00272A8D">
            <w:pPr>
              <w:spacing w:line="276" w:lineRule="auto"/>
              <w:jc w:val="both"/>
              <w:rPr>
                <w:rFonts w:ascii="Arial" w:hAnsi="Arial" w:cs="Arial"/>
                <w:sz w:val="20"/>
                <w:szCs w:val="20"/>
              </w:rPr>
            </w:pPr>
            <w:sdt>
              <w:sdtPr>
                <w:rPr>
                  <w:rFonts w:ascii="Arial" w:hAnsi="Arial" w:cs="Arial"/>
                  <w:sz w:val="20"/>
                  <w:szCs w:val="20"/>
                </w:rPr>
                <w:id w:val="-85153460"/>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CF6FE9"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718" w:type="dxa"/>
          </w:tcPr>
          <w:p w:rsidR="004E3824" w:rsidRPr="00923BD4" w:rsidRDefault="00CF6FE9"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CF6FE9"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718" w:type="dxa"/>
          </w:tcPr>
          <w:p w:rsidR="004E3824" w:rsidRPr="00923BD4" w:rsidRDefault="00CF6FE9"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CF6FE9"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CF6FE9"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1"/>
                  <w14:checkedState w14:val="2612" w14:font="MS Gothic"/>
                  <w14:uncheckedState w14:val="2610" w14:font="MS Gothic"/>
                </w14:checkbox>
              </w:sdtPr>
              <w:sdtEndPr/>
              <w:sdtContent>
                <w:r w:rsidR="00C713E0">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Pr="00923BD4"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CB78C8" w:rsidRDefault="00CB78C8" w:rsidP="00582C1C">
      <w:pPr>
        <w:spacing w:line="276" w:lineRule="auto"/>
        <w:jc w:val="both"/>
        <w:rPr>
          <w:rFonts w:ascii="Arial" w:hAnsi="Arial" w:cs="Arial"/>
          <w:sz w:val="20"/>
          <w:szCs w:val="20"/>
        </w:rPr>
      </w:pPr>
      <w:r>
        <w:rPr>
          <w:rFonts w:ascii="Arial" w:hAnsi="Arial" w:cs="Arial"/>
          <w:sz w:val="20"/>
          <w:szCs w:val="20"/>
        </w:rPr>
        <w:t>Bradley Hayner</w:t>
      </w:r>
    </w:p>
    <w:p w:rsidR="001349C5" w:rsidRPr="00CB78C8" w:rsidRDefault="001349C5" w:rsidP="00582C1C">
      <w:pPr>
        <w:spacing w:line="276" w:lineRule="auto"/>
        <w:jc w:val="both"/>
        <w:rPr>
          <w:rFonts w:ascii="Arial" w:hAnsi="Arial" w:cs="Arial"/>
          <w:sz w:val="20"/>
          <w:szCs w:val="20"/>
        </w:rPr>
      </w:pPr>
      <w:r>
        <w:rPr>
          <w:rFonts w:ascii="Arial" w:hAnsi="Arial" w:cs="Arial"/>
          <w:sz w:val="20"/>
          <w:szCs w:val="20"/>
        </w:rPr>
        <w:t>Mike Gifford</w:t>
      </w:r>
    </w:p>
    <w:p w:rsidR="00452447" w:rsidRPr="00923BD4" w:rsidRDefault="00452447" w:rsidP="00582C1C">
      <w:pPr>
        <w:spacing w:line="276" w:lineRule="auto"/>
        <w:jc w:val="both"/>
        <w:rPr>
          <w:rFonts w:ascii="Arial" w:hAnsi="Arial" w:cs="Arial"/>
          <w:sz w:val="20"/>
          <w:szCs w:val="20"/>
          <w:u w:val="single"/>
        </w:rPr>
      </w:pPr>
    </w:p>
    <w:p w:rsidR="00452447" w:rsidRDefault="00A6601F" w:rsidP="00582C1C">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452447">
        <w:rPr>
          <w:rFonts w:ascii="Arial" w:hAnsi="Arial" w:cs="Arial"/>
          <w:sz w:val="20"/>
          <w:szCs w:val="20"/>
        </w:rPr>
        <w:t>– JCA (Johnstown Citizens in Action)</w:t>
      </w:r>
    </w:p>
    <w:p w:rsidR="001349C5" w:rsidRPr="00661FE5" w:rsidRDefault="007D3E4D" w:rsidP="00661FE5">
      <w:pPr>
        <w:spacing w:line="276" w:lineRule="auto"/>
        <w:jc w:val="both"/>
        <w:rPr>
          <w:rFonts w:ascii="Arial" w:hAnsi="Arial" w:cs="Arial"/>
          <w:sz w:val="20"/>
          <w:szCs w:val="20"/>
        </w:rPr>
      </w:pPr>
      <w:r w:rsidRPr="00661FE5">
        <w:rPr>
          <w:rFonts w:ascii="Arial" w:hAnsi="Arial" w:cs="Arial"/>
          <w:sz w:val="20"/>
          <w:szCs w:val="20"/>
        </w:rPr>
        <w:t>A handout of communications</w:t>
      </w:r>
      <w:r w:rsidR="001349C5" w:rsidRPr="00661FE5">
        <w:rPr>
          <w:rFonts w:ascii="Arial" w:hAnsi="Arial" w:cs="Arial"/>
          <w:sz w:val="20"/>
          <w:szCs w:val="20"/>
        </w:rPr>
        <w:t xml:space="preserve"> are attached hereto and made part of the meeting minutes</w:t>
      </w:r>
      <w:r w:rsidRPr="00661FE5">
        <w:rPr>
          <w:rFonts w:ascii="Arial" w:hAnsi="Arial" w:cs="Arial"/>
          <w:sz w:val="20"/>
          <w:szCs w:val="20"/>
        </w:rPr>
        <w:t>.</w:t>
      </w:r>
    </w:p>
    <w:p w:rsidR="00661FE5" w:rsidRDefault="00661FE5" w:rsidP="001349C5">
      <w:pPr>
        <w:spacing w:line="276" w:lineRule="auto"/>
        <w:jc w:val="both"/>
        <w:rPr>
          <w:rFonts w:ascii="Arial" w:hAnsi="Arial" w:cs="Arial"/>
          <w:sz w:val="20"/>
          <w:szCs w:val="20"/>
        </w:rPr>
      </w:pPr>
      <w:r>
        <w:rPr>
          <w:rFonts w:ascii="Arial" w:hAnsi="Arial" w:cs="Arial"/>
          <w:sz w:val="20"/>
          <w:szCs w:val="20"/>
        </w:rPr>
        <w:t>The following individuals spoke:</w:t>
      </w:r>
    </w:p>
    <w:p w:rsidR="00661FE5" w:rsidRDefault="00661FE5" w:rsidP="001349C5">
      <w:pPr>
        <w:spacing w:line="276" w:lineRule="auto"/>
        <w:jc w:val="both"/>
        <w:rPr>
          <w:rFonts w:ascii="Arial" w:hAnsi="Arial" w:cs="Arial"/>
          <w:sz w:val="20"/>
          <w:szCs w:val="20"/>
        </w:rPr>
      </w:pPr>
      <w:r>
        <w:rPr>
          <w:rFonts w:ascii="Arial" w:hAnsi="Arial" w:cs="Arial"/>
          <w:sz w:val="20"/>
          <w:szCs w:val="20"/>
        </w:rPr>
        <w:t>Roberta Thomas of 102 E. Clinton Street, Johnstown</w:t>
      </w:r>
    </w:p>
    <w:p w:rsidR="00661FE5" w:rsidRDefault="00661FE5" w:rsidP="001349C5">
      <w:pPr>
        <w:spacing w:line="276" w:lineRule="auto"/>
        <w:jc w:val="both"/>
        <w:rPr>
          <w:rFonts w:ascii="Arial" w:hAnsi="Arial" w:cs="Arial"/>
          <w:sz w:val="20"/>
          <w:szCs w:val="20"/>
        </w:rPr>
      </w:pPr>
      <w:r>
        <w:rPr>
          <w:rFonts w:ascii="Arial" w:hAnsi="Arial" w:cs="Arial"/>
          <w:sz w:val="20"/>
          <w:szCs w:val="20"/>
        </w:rPr>
        <w:t>Lisa McCoy of 303 S. William Street, Johnstown</w:t>
      </w:r>
    </w:p>
    <w:p w:rsidR="00661FE5" w:rsidRDefault="00661FE5" w:rsidP="001349C5">
      <w:pPr>
        <w:spacing w:line="276" w:lineRule="auto"/>
        <w:jc w:val="both"/>
        <w:rPr>
          <w:rFonts w:ascii="Arial" w:hAnsi="Arial" w:cs="Arial"/>
          <w:sz w:val="20"/>
          <w:szCs w:val="20"/>
        </w:rPr>
      </w:pPr>
      <w:r>
        <w:rPr>
          <w:rFonts w:ascii="Arial" w:hAnsi="Arial" w:cs="Arial"/>
          <w:sz w:val="20"/>
          <w:szCs w:val="20"/>
        </w:rPr>
        <w:t>Mary Becker of 507 S. Market Street, Johnstown</w:t>
      </w:r>
    </w:p>
    <w:p w:rsidR="00661FE5" w:rsidRDefault="00661FE5" w:rsidP="001349C5">
      <w:pPr>
        <w:spacing w:line="276" w:lineRule="auto"/>
        <w:jc w:val="both"/>
        <w:rPr>
          <w:rFonts w:ascii="Arial" w:hAnsi="Arial" w:cs="Arial"/>
          <w:sz w:val="20"/>
          <w:szCs w:val="20"/>
        </w:rPr>
      </w:pPr>
      <w:r>
        <w:rPr>
          <w:rFonts w:ascii="Arial" w:hAnsi="Arial" w:cs="Arial"/>
          <w:sz w:val="20"/>
          <w:szCs w:val="20"/>
        </w:rPr>
        <w:t>Joe Shepard of 2 W. Third Avenue, Johnstown</w:t>
      </w:r>
    </w:p>
    <w:p w:rsidR="00661FE5" w:rsidRDefault="00661FE5" w:rsidP="001349C5">
      <w:pPr>
        <w:spacing w:line="276" w:lineRule="auto"/>
        <w:jc w:val="both"/>
        <w:rPr>
          <w:rFonts w:ascii="Arial" w:hAnsi="Arial" w:cs="Arial"/>
          <w:sz w:val="20"/>
          <w:szCs w:val="20"/>
        </w:rPr>
      </w:pPr>
      <w:r>
        <w:rPr>
          <w:rFonts w:ascii="Arial" w:hAnsi="Arial" w:cs="Arial"/>
          <w:sz w:val="20"/>
          <w:szCs w:val="20"/>
        </w:rPr>
        <w:t xml:space="preserve">Christine Reynolds of 300 S. Perry Street, Johnstown </w:t>
      </w:r>
    </w:p>
    <w:p w:rsidR="00661FE5" w:rsidRDefault="00661FE5" w:rsidP="001349C5">
      <w:pPr>
        <w:spacing w:line="276" w:lineRule="auto"/>
        <w:jc w:val="both"/>
        <w:rPr>
          <w:rFonts w:ascii="Arial" w:hAnsi="Arial" w:cs="Arial"/>
          <w:sz w:val="20"/>
          <w:szCs w:val="20"/>
        </w:rPr>
      </w:pPr>
      <w:r>
        <w:rPr>
          <w:rFonts w:ascii="Arial" w:hAnsi="Arial" w:cs="Arial"/>
          <w:sz w:val="20"/>
          <w:szCs w:val="20"/>
        </w:rPr>
        <w:t>Rosemarie Shepard of 2 W. Third Avenue, Johnstown</w:t>
      </w:r>
    </w:p>
    <w:p w:rsidR="00452447" w:rsidRDefault="00452447" w:rsidP="00582C1C">
      <w:pPr>
        <w:spacing w:line="276" w:lineRule="auto"/>
        <w:jc w:val="both"/>
        <w:rPr>
          <w:rFonts w:ascii="Arial" w:hAnsi="Arial" w:cs="Arial"/>
          <w:sz w:val="20"/>
          <w:szCs w:val="20"/>
        </w:rPr>
      </w:pPr>
    </w:p>
    <w:p w:rsidR="00661FE5" w:rsidRDefault="00661FE5" w:rsidP="00582C1C">
      <w:pPr>
        <w:spacing w:line="276" w:lineRule="auto"/>
        <w:jc w:val="both"/>
        <w:rPr>
          <w:rFonts w:ascii="Arial" w:hAnsi="Arial" w:cs="Arial"/>
          <w:sz w:val="20"/>
          <w:szCs w:val="20"/>
        </w:rPr>
      </w:pPr>
      <w:r>
        <w:rPr>
          <w:rFonts w:ascii="Arial" w:hAnsi="Arial" w:cs="Arial"/>
          <w:sz w:val="20"/>
          <w:szCs w:val="20"/>
        </w:rPr>
        <w:t>Announced meeting on Thursday, February 27</w:t>
      </w:r>
      <w:r w:rsidRPr="00661FE5">
        <w:rPr>
          <w:rFonts w:ascii="Arial" w:hAnsi="Arial" w:cs="Arial"/>
          <w:sz w:val="20"/>
          <w:szCs w:val="20"/>
          <w:vertAlign w:val="superscript"/>
        </w:rPr>
        <w:t>th</w:t>
      </w:r>
      <w:r>
        <w:rPr>
          <w:rFonts w:ascii="Arial" w:hAnsi="Arial" w:cs="Arial"/>
          <w:sz w:val="20"/>
          <w:szCs w:val="20"/>
        </w:rPr>
        <w:t xml:space="preserve"> at 6:00 p.m. at the Johnstown Senior Center to discuss the questions and concerns.</w:t>
      </w:r>
    </w:p>
    <w:p w:rsidR="00661FE5" w:rsidRPr="00CB78C8" w:rsidRDefault="00661FE5" w:rsidP="00582C1C">
      <w:pPr>
        <w:spacing w:line="276" w:lineRule="auto"/>
        <w:jc w:val="both"/>
        <w:rPr>
          <w:rFonts w:ascii="Arial" w:hAnsi="Arial" w:cs="Arial"/>
          <w:sz w:val="20"/>
          <w:szCs w:val="20"/>
        </w:rPr>
      </w:pPr>
    </w:p>
    <w:p w:rsidR="00452447" w:rsidRDefault="00A6601F" w:rsidP="00452447">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452447">
        <w:rPr>
          <w:rFonts w:ascii="Arial" w:hAnsi="Arial" w:cs="Arial"/>
          <w:sz w:val="20"/>
          <w:szCs w:val="20"/>
        </w:rPr>
        <w:t>–</w:t>
      </w:r>
      <w:r w:rsidR="007D3E4D">
        <w:rPr>
          <w:rFonts w:ascii="Arial" w:hAnsi="Arial" w:cs="Arial"/>
          <w:sz w:val="20"/>
          <w:szCs w:val="20"/>
        </w:rPr>
        <w:t xml:space="preserve"> N/A</w:t>
      </w:r>
    </w:p>
    <w:p w:rsidR="00D81925" w:rsidRDefault="00D81925" w:rsidP="00452447">
      <w:pPr>
        <w:spacing w:line="276" w:lineRule="auto"/>
        <w:jc w:val="both"/>
        <w:rPr>
          <w:rFonts w:ascii="Arial" w:hAnsi="Arial" w:cs="Arial"/>
          <w:sz w:val="20"/>
          <w:szCs w:val="20"/>
        </w:rPr>
      </w:pPr>
    </w:p>
    <w:p w:rsidR="006F52A6" w:rsidRDefault="006F52A6" w:rsidP="00E636CB">
      <w:pPr>
        <w:spacing w:line="276" w:lineRule="auto"/>
        <w:jc w:val="both"/>
        <w:rPr>
          <w:rFonts w:ascii="Arial" w:hAnsi="Arial" w:cs="Arial"/>
          <w:sz w:val="20"/>
          <w:szCs w:val="20"/>
        </w:rPr>
      </w:pPr>
    </w:p>
    <w:p w:rsidR="00751EED" w:rsidRDefault="00674F66" w:rsidP="004E3824">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sidR="009955CB">
        <w:rPr>
          <w:rFonts w:ascii="Arial" w:hAnsi="Arial" w:cs="Arial"/>
          <w:sz w:val="20"/>
          <w:szCs w:val="20"/>
        </w:rPr>
        <w:t>–</w:t>
      </w:r>
      <w:r w:rsidRPr="00923BD4">
        <w:rPr>
          <w:rFonts w:ascii="Arial" w:hAnsi="Arial" w:cs="Arial"/>
          <w:sz w:val="20"/>
          <w:szCs w:val="20"/>
        </w:rPr>
        <w:t xml:space="preserve"> </w:t>
      </w:r>
      <w:r w:rsidR="00452447">
        <w:rPr>
          <w:rFonts w:ascii="Arial" w:hAnsi="Arial" w:cs="Arial"/>
          <w:sz w:val="20"/>
          <w:szCs w:val="20"/>
        </w:rPr>
        <w:t>N/A</w:t>
      </w:r>
    </w:p>
    <w:p w:rsidR="001F685F" w:rsidRDefault="001F685F" w:rsidP="004E3824">
      <w:pPr>
        <w:spacing w:line="276" w:lineRule="auto"/>
        <w:jc w:val="both"/>
        <w:rPr>
          <w:rFonts w:ascii="Arial" w:hAnsi="Arial" w:cs="Arial"/>
          <w:sz w:val="20"/>
          <w:szCs w:val="20"/>
        </w:rPr>
      </w:pPr>
    </w:p>
    <w:p w:rsidR="00452447" w:rsidRPr="00923BD4" w:rsidRDefault="00452447" w:rsidP="004E3824">
      <w:pPr>
        <w:spacing w:line="276" w:lineRule="auto"/>
        <w:jc w:val="both"/>
        <w:rPr>
          <w:rFonts w:ascii="Arial" w:hAnsi="Arial" w:cs="Arial"/>
          <w:sz w:val="20"/>
          <w:szCs w:val="20"/>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452447">
        <w:rPr>
          <w:rFonts w:ascii="Arial" w:hAnsi="Arial" w:cs="Arial"/>
          <w:sz w:val="20"/>
          <w:szCs w:val="20"/>
        </w:rPr>
        <w:t>January 21, 2020</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7335D2">
        <w:rPr>
          <w:rFonts w:ascii="Arial" w:hAnsi="Arial" w:cs="Arial"/>
          <w:sz w:val="20"/>
          <w:szCs w:val="20"/>
        </w:rPr>
        <w:t>Spritzer</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EF6DF0">
        <w:rPr>
          <w:rFonts w:ascii="Arial" w:hAnsi="Arial" w:cs="Arial"/>
          <w:sz w:val="20"/>
          <w:szCs w:val="20"/>
        </w:rPr>
        <w:t xml:space="preserve"> </w:t>
      </w:r>
      <w:r w:rsidR="00661FE5">
        <w:rPr>
          <w:rFonts w:ascii="Arial" w:hAnsi="Arial" w:cs="Arial"/>
          <w:sz w:val="20"/>
          <w:szCs w:val="20"/>
        </w:rPr>
        <w:t xml:space="preserve">at Large </w:t>
      </w:r>
      <w:r w:rsidR="007335D2">
        <w:rPr>
          <w:rFonts w:ascii="Arial" w:hAnsi="Arial" w:cs="Arial"/>
          <w:sz w:val="20"/>
          <w:szCs w:val="20"/>
        </w:rPr>
        <w:t>Talarico</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7D3E4D">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7D3E4D">
        <w:rPr>
          <w:rFonts w:ascii="Arial" w:hAnsi="Arial" w:cs="Arial"/>
          <w:sz w:val="20"/>
          <w:szCs w:val="20"/>
        </w:rPr>
        <w:t>4</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lastRenderedPageBreak/>
        <w:t xml:space="preserve">Noes: </w:t>
      </w:r>
      <w:r w:rsidR="007335D2">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E636CB" w:rsidRPr="00923BD4">
        <w:rPr>
          <w:rFonts w:ascii="Arial" w:hAnsi="Arial" w:cs="Arial"/>
          <w:sz w:val="20"/>
          <w:szCs w:val="20"/>
        </w:rPr>
        <w:t xml:space="preserve"> </w:t>
      </w:r>
      <w:r w:rsidR="007D3E4D">
        <w:rPr>
          <w:rFonts w:ascii="Arial" w:hAnsi="Arial" w:cs="Arial"/>
          <w:sz w:val="20"/>
          <w:szCs w:val="20"/>
        </w:rPr>
        <w:t>1 (Hayner)</w:t>
      </w:r>
    </w:p>
    <w:p w:rsidR="009458EE"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7D3E4D">
        <w:rPr>
          <w:rFonts w:ascii="Arial" w:hAnsi="Arial" w:cs="Arial"/>
          <w:sz w:val="20"/>
          <w:szCs w:val="20"/>
        </w:rPr>
        <w:t>0</w:t>
      </w:r>
    </w:p>
    <w:p w:rsidR="00A03D36" w:rsidRDefault="00A03D36" w:rsidP="009A2FB0">
      <w:pPr>
        <w:spacing w:line="276" w:lineRule="auto"/>
        <w:jc w:val="both"/>
        <w:rPr>
          <w:rFonts w:ascii="Arial" w:hAnsi="Arial" w:cs="Arial"/>
          <w:sz w:val="20"/>
          <w:szCs w:val="20"/>
        </w:rPr>
      </w:pPr>
    </w:p>
    <w:p w:rsidR="001F685F" w:rsidRDefault="001F685F"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30"/>
        <w:gridCol w:w="1610"/>
        <w:gridCol w:w="360"/>
        <w:gridCol w:w="1530"/>
      </w:tblGrid>
      <w:tr w:rsidR="001E7CB3" w:rsidRPr="00923BD4" w:rsidTr="00D81925">
        <w:trPr>
          <w:trHeight w:val="259"/>
        </w:trPr>
        <w:tc>
          <w:tcPr>
            <w:tcW w:w="1800" w:type="dxa"/>
            <w:vAlign w:val="center"/>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vAlign w:val="center"/>
          </w:tcPr>
          <w:p w:rsidR="001E7CB3" w:rsidRPr="00923BD4" w:rsidRDefault="001E7CB3" w:rsidP="001F4ACC">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630" w:type="dxa"/>
            <w:vAlign w:val="center"/>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vAlign w:val="center"/>
          </w:tcPr>
          <w:p w:rsidR="001E7CB3" w:rsidRPr="00923BD4" w:rsidRDefault="009D736B" w:rsidP="00D06D42">
            <w:pPr>
              <w:spacing w:line="276" w:lineRule="auto"/>
              <w:jc w:val="right"/>
              <w:rPr>
                <w:rFonts w:ascii="Arial" w:hAnsi="Arial" w:cs="Arial"/>
                <w:sz w:val="20"/>
                <w:szCs w:val="20"/>
              </w:rPr>
            </w:pPr>
            <w:r>
              <w:rPr>
                <w:rFonts w:ascii="Arial" w:hAnsi="Arial" w:cs="Arial"/>
                <w:sz w:val="20"/>
                <w:szCs w:val="20"/>
              </w:rPr>
              <w:t>4762</w:t>
            </w:r>
          </w:p>
        </w:tc>
        <w:tc>
          <w:tcPr>
            <w:tcW w:w="360" w:type="dxa"/>
            <w:vAlign w:val="center"/>
          </w:tcPr>
          <w:p w:rsidR="001E7CB3" w:rsidRPr="00923BD4" w:rsidRDefault="001E7CB3" w:rsidP="001E7CB3">
            <w:pPr>
              <w:rPr>
                <w:sz w:val="20"/>
                <w:szCs w:val="20"/>
              </w:rPr>
            </w:pPr>
            <w:r w:rsidRPr="00923BD4">
              <w:rPr>
                <w:sz w:val="20"/>
                <w:szCs w:val="20"/>
              </w:rPr>
              <w:t>$</w:t>
            </w:r>
          </w:p>
        </w:tc>
        <w:tc>
          <w:tcPr>
            <w:tcW w:w="1530" w:type="dxa"/>
            <w:vAlign w:val="center"/>
          </w:tcPr>
          <w:p w:rsidR="001E7CB3" w:rsidRPr="00923BD4" w:rsidRDefault="009D736B" w:rsidP="00D06D42">
            <w:pPr>
              <w:spacing w:line="276" w:lineRule="auto"/>
              <w:jc w:val="right"/>
              <w:rPr>
                <w:rFonts w:ascii="Arial" w:hAnsi="Arial" w:cs="Arial"/>
                <w:sz w:val="20"/>
                <w:szCs w:val="20"/>
              </w:rPr>
            </w:pPr>
            <w:r>
              <w:rPr>
                <w:rFonts w:ascii="Arial" w:hAnsi="Arial" w:cs="Arial"/>
                <w:sz w:val="20"/>
                <w:szCs w:val="20"/>
              </w:rPr>
              <w:t>151,283.90</w:t>
            </w:r>
          </w:p>
        </w:tc>
      </w:tr>
      <w:tr w:rsidR="001E7CB3" w:rsidRPr="00923BD4" w:rsidTr="00D81925">
        <w:trPr>
          <w:trHeight w:val="259"/>
        </w:trPr>
        <w:tc>
          <w:tcPr>
            <w:tcW w:w="1800" w:type="dxa"/>
            <w:vAlign w:val="center"/>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vAlign w:val="center"/>
          </w:tcPr>
          <w:p w:rsidR="001E7CB3" w:rsidRPr="00923BD4" w:rsidRDefault="001E7CB3" w:rsidP="001F4ACC">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630" w:type="dxa"/>
            <w:vAlign w:val="center"/>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vAlign w:val="center"/>
          </w:tcPr>
          <w:p w:rsidR="001E7CB3" w:rsidRPr="00923BD4" w:rsidRDefault="009D736B" w:rsidP="00D06D42">
            <w:pPr>
              <w:spacing w:line="276" w:lineRule="auto"/>
              <w:jc w:val="right"/>
              <w:rPr>
                <w:rFonts w:ascii="Arial" w:hAnsi="Arial" w:cs="Arial"/>
                <w:sz w:val="20"/>
                <w:szCs w:val="20"/>
              </w:rPr>
            </w:pPr>
            <w:r>
              <w:rPr>
                <w:rFonts w:ascii="Arial" w:hAnsi="Arial" w:cs="Arial"/>
                <w:sz w:val="20"/>
                <w:szCs w:val="20"/>
              </w:rPr>
              <w:t>02/2020A</w:t>
            </w:r>
          </w:p>
        </w:tc>
        <w:tc>
          <w:tcPr>
            <w:tcW w:w="360" w:type="dxa"/>
            <w:vAlign w:val="center"/>
          </w:tcPr>
          <w:p w:rsidR="001E7CB3" w:rsidRPr="00923BD4" w:rsidRDefault="001E7CB3" w:rsidP="001E7CB3">
            <w:pPr>
              <w:rPr>
                <w:sz w:val="20"/>
                <w:szCs w:val="20"/>
              </w:rPr>
            </w:pPr>
            <w:r w:rsidRPr="00923BD4">
              <w:rPr>
                <w:sz w:val="20"/>
                <w:szCs w:val="20"/>
              </w:rPr>
              <w:t xml:space="preserve">$ </w:t>
            </w:r>
          </w:p>
        </w:tc>
        <w:tc>
          <w:tcPr>
            <w:tcW w:w="1530" w:type="dxa"/>
            <w:vAlign w:val="center"/>
          </w:tcPr>
          <w:p w:rsidR="001E7CB3" w:rsidRPr="00923BD4" w:rsidRDefault="009D736B" w:rsidP="00D06D42">
            <w:pPr>
              <w:spacing w:line="276" w:lineRule="auto"/>
              <w:jc w:val="right"/>
              <w:rPr>
                <w:rFonts w:ascii="Arial" w:hAnsi="Arial" w:cs="Arial"/>
                <w:sz w:val="20"/>
                <w:szCs w:val="20"/>
              </w:rPr>
            </w:pPr>
            <w:r>
              <w:rPr>
                <w:rFonts w:ascii="Arial" w:hAnsi="Arial" w:cs="Arial"/>
                <w:sz w:val="20"/>
                <w:szCs w:val="20"/>
              </w:rPr>
              <w:t>764,538.19</w:t>
            </w:r>
          </w:p>
        </w:tc>
      </w:tr>
      <w:tr w:rsidR="001E7CB3" w:rsidRPr="00923BD4" w:rsidTr="00D81925">
        <w:trPr>
          <w:trHeight w:val="259"/>
        </w:trPr>
        <w:tc>
          <w:tcPr>
            <w:tcW w:w="1800" w:type="dxa"/>
            <w:vAlign w:val="center"/>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vAlign w:val="center"/>
          </w:tcPr>
          <w:p w:rsidR="001E7CB3" w:rsidRPr="00923BD4" w:rsidRDefault="001E7CB3" w:rsidP="001F4ACC">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630" w:type="dxa"/>
            <w:vAlign w:val="center"/>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vAlign w:val="center"/>
          </w:tcPr>
          <w:p w:rsidR="001E7CB3" w:rsidRPr="00923BD4" w:rsidRDefault="009D736B" w:rsidP="00D06D42">
            <w:pPr>
              <w:spacing w:line="276" w:lineRule="auto"/>
              <w:jc w:val="right"/>
              <w:rPr>
                <w:rFonts w:ascii="Arial" w:hAnsi="Arial" w:cs="Arial"/>
                <w:sz w:val="20"/>
                <w:szCs w:val="20"/>
              </w:rPr>
            </w:pPr>
            <w:r>
              <w:rPr>
                <w:rFonts w:ascii="Arial" w:hAnsi="Arial" w:cs="Arial"/>
                <w:sz w:val="20"/>
                <w:szCs w:val="20"/>
              </w:rPr>
              <w:t>777</w:t>
            </w:r>
          </w:p>
        </w:tc>
        <w:tc>
          <w:tcPr>
            <w:tcW w:w="360" w:type="dxa"/>
            <w:vAlign w:val="center"/>
          </w:tcPr>
          <w:p w:rsidR="001E7CB3" w:rsidRPr="00923BD4" w:rsidRDefault="001E7CB3" w:rsidP="001E7CB3">
            <w:pPr>
              <w:rPr>
                <w:sz w:val="20"/>
                <w:szCs w:val="20"/>
              </w:rPr>
            </w:pPr>
            <w:r w:rsidRPr="00923BD4">
              <w:rPr>
                <w:sz w:val="20"/>
                <w:szCs w:val="20"/>
              </w:rPr>
              <w:t>$</w:t>
            </w:r>
          </w:p>
        </w:tc>
        <w:tc>
          <w:tcPr>
            <w:tcW w:w="1530" w:type="dxa"/>
            <w:vAlign w:val="center"/>
          </w:tcPr>
          <w:p w:rsidR="001E7CB3" w:rsidRPr="00923BD4" w:rsidRDefault="009D736B" w:rsidP="00D06D42">
            <w:pPr>
              <w:spacing w:line="276" w:lineRule="auto"/>
              <w:jc w:val="right"/>
              <w:rPr>
                <w:rFonts w:ascii="Arial" w:hAnsi="Arial" w:cs="Arial"/>
                <w:sz w:val="20"/>
                <w:szCs w:val="20"/>
              </w:rPr>
            </w:pPr>
            <w:r>
              <w:rPr>
                <w:rFonts w:ascii="Arial" w:hAnsi="Arial" w:cs="Arial"/>
                <w:sz w:val="20"/>
                <w:szCs w:val="20"/>
              </w:rPr>
              <w:t>124,668.32</w:t>
            </w:r>
          </w:p>
        </w:tc>
      </w:tr>
      <w:tr w:rsidR="001E7CB3" w:rsidRPr="00923BD4" w:rsidTr="00D81925">
        <w:trPr>
          <w:trHeight w:val="259"/>
        </w:trPr>
        <w:tc>
          <w:tcPr>
            <w:tcW w:w="1800" w:type="dxa"/>
            <w:vAlign w:val="center"/>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vAlign w:val="center"/>
          </w:tcPr>
          <w:p w:rsidR="001E7CB3" w:rsidRPr="00923BD4" w:rsidRDefault="001E7CB3" w:rsidP="001F4ACC">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630" w:type="dxa"/>
            <w:vAlign w:val="center"/>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vAlign w:val="center"/>
          </w:tcPr>
          <w:p w:rsidR="001E7CB3" w:rsidRPr="00923BD4" w:rsidRDefault="009D736B" w:rsidP="00D06D42">
            <w:pPr>
              <w:spacing w:line="276" w:lineRule="auto"/>
              <w:jc w:val="right"/>
              <w:rPr>
                <w:rFonts w:ascii="Arial" w:hAnsi="Arial" w:cs="Arial"/>
                <w:sz w:val="20"/>
                <w:szCs w:val="20"/>
              </w:rPr>
            </w:pPr>
            <w:r>
              <w:rPr>
                <w:rFonts w:ascii="Arial" w:hAnsi="Arial" w:cs="Arial"/>
                <w:sz w:val="20"/>
                <w:szCs w:val="20"/>
              </w:rPr>
              <w:t>02/2020G</w:t>
            </w:r>
          </w:p>
        </w:tc>
        <w:tc>
          <w:tcPr>
            <w:tcW w:w="360" w:type="dxa"/>
            <w:vAlign w:val="center"/>
          </w:tcPr>
          <w:p w:rsidR="001E7CB3" w:rsidRPr="00923BD4" w:rsidRDefault="001E7CB3" w:rsidP="001E7CB3">
            <w:pPr>
              <w:rPr>
                <w:sz w:val="20"/>
                <w:szCs w:val="20"/>
              </w:rPr>
            </w:pPr>
            <w:r w:rsidRPr="00923BD4">
              <w:rPr>
                <w:sz w:val="20"/>
                <w:szCs w:val="20"/>
              </w:rPr>
              <w:t>$</w:t>
            </w:r>
          </w:p>
        </w:tc>
        <w:tc>
          <w:tcPr>
            <w:tcW w:w="1530" w:type="dxa"/>
            <w:vAlign w:val="center"/>
          </w:tcPr>
          <w:p w:rsidR="001E7CB3" w:rsidRPr="00923BD4" w:rsidRDefault="009D736B" w:rsidP="00D06D42">
            <w:pPr>
              <w:spacing w:line="276" w:lineRule="auto"/>
              <w:jc w:val="right"/>
              <w:rPr>
                <w:rFonts w:ascii="Arial" w:hAnsi="Arial" w:cs="Arial"/>
                <w:sz w:val="20"/>
                <w:szCs w:val="20"/>
              </w:rPr>
            </w:pPr>
            <w:r>
              <w:rPr>
                <w:rFonts w:ascii="Arial" w:hAnsi="Arial" w:cs="Arial"/>
                <w:sz w:val="20"/>
                <w:szCs w:val="20"/>
              </w:rPr>
              <w:t>911.24</w:t>
            </w:r>
          </w:p>
        </w:tc>
      </w:tr>
      <w:tr w:rsidR="001E7CB3" w:rsidRPr="00923BD4" w:rsidTr="00D81925">
        <w:trPr>
          <w:trHeight w:val="259"/>
        </w:trPr>
        <w:tc>
          <w:tcPr>
            <w:tcW w:w="1800" w:type="dxa"/>
            <w:vAlign w:val="center"/>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620" w:type="dxa"/>
            <w:vAlign w:val="center"/>
          </w:tcPr>
          <w:p w:rsidR="001E7CB3" w:rsidRPr="00923BD4" w:rsidRDefault="001E7CB3" w:rsidP="001F4ACC">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630" w:type="dxa"/>
            <w:vAlign w:val="center"/>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vAlign w:val="center"/>
          </w:tcPr>
          <w:p w:rsidR="001E7CB3" w:rsidRPr="00923BD4" w:rsidRDefault="009D736B" w:rsidP="00D06D42">
            <w:pPr>
              <w:spacing w:line="276" w:lineRule="auto"/>
              <w:jc w:val="right"/>
              <w:rPr>
                <w:rFonts w:ascii="Arial" w:hAnsi="Arial" w:cs="Arial"/>
                <w:sz w:val="20"/>
                <w:szCs w:val="20"/>
              </w:rPr>
            </w:pPr>
            <w:r>
              <w:rPr>
                <w:rFonts w:ascii="Arial" w:hAnsi="Arial" w:cs="Arial"/>
                <w:sz w:val="20"/>
                <w:szCs w:val="20"/>
              </w:rPr>
              <w:t>02/2020VO</w:t>
            </w:r>
          </w:p>
        </w:tc>
        <w:tc>
          <w:tcPr>
            <w:tcW w:w="360" w:type="dxa"/>
            <w:vAlign w:val="center"/>
          </w:tcPr>
          <w:p w:rsidR="001E7CB3" w:rsidRPr="00923BD4" w:rsidRDefault="001E7CB3" w:rsidP="001E7CB3">
            <w:pPr>
              <w:rPr>
                <w:sz w:val="20"/>
                <w:szCs w:val="20"/>
              </w:rPr>
            </w:pPr>
            <w:r w:rsidRPr="00923BD4">
              <w:rPr>
                <w:sz w:val="20"/>
                <w:szCs w:val="20"/>
              </w:rPr>
              <w:t>$</w:t>
            </w:r>
          </w:p>
        </w:tc>
        <w:tc>
          <w:tcPr>
            <w:tcW w:w="1530" w:type="dxa"/>
            <w:vAlign w:val="center"/>
          </w:tcPr>
          <w:p w:rsidR="001E7CB3" w:rsidRPr="00923BD4" w:rsidRDefault="009D736B" w:rsidP="00D06D42">
            <w:pPr>
              <w:spacing w:line="276" w:lineRule="auto"/>
              <w:jc w:val="right"/>
              <w:rPr>
                <w:rFonts w:ascii="Arial" w:hAnsi="Arial" w:cs="Arial"/>
                <w:sz w:val="20"/>
                <w:szCs w:val="20"/>
              </w:rPr>
            </w:pPr>
            <w:r>
              <w:rPr>
                <w:rFonts w:ascii="Arial" w:hAnsi="Arial" w:cs="Arial"/>
                <w:sz w:val="20"/>
                <w:szCs w:val="20"/>
              </w:rPr>
              <w:t>41,972.10</w:t>
            </w:r>
          </w:p>
        </w:tc>
      </w:tr>
      <w:tr w:rsidR="00D81925" w:rsidRPr="00923BD4" w:rsidTr="00D81925">
        <w:trPr>
          <w:trHeight w:val="259"/>
        </w:trPr>
        <w:tc>
          <w:tcPr>
            <w:tcW w:w="1800" w:type="dxa"/>
            <w:vAlign w:val="center"/>
          </w:tcPr>
          <w:p w:rsidR="00D81925" w:rsidRPr="00923BD4" w:rsidRDefault="00D81925" w:rsidP="001E7CB3">
            <w:pPr>
              <w:spacing w:line="276" w:lineRule="auto"/>
              <w:jc w:val="both"/>
              <w:rPr>
                <w:rFonts w:ascii="Arial" w:hAnsi="Arial" w:cs="Arial"/>
                <w:sz w:val="20"/>
                <w:szCs w:val="20"/>
              </w:rPr>
            </w:pPr>
          </w:p>
        </w:tc>
        <w:tc>
          <w:tcPr>
            <w:tcW w:w="1620" w:type="dxa"/>
            <w:vAlign w:val="center"/>
          </w:tcPr>
          <w:p w:rsidR="00D81925" w:rsidRPr="00923BD4" w:rsidRDefault="00D81925" w:rsidP="00D81925">
            <w:pPr>
              <w:pStyle w:val="ListParagraph"/>
              <w:rPr>
                <w:rFonts w:ascii="Arial" w:hAnsi="Arial" w:cs="Arial"/>
                <w:sz w:val="20"/>
                <w:szCs w:val="20"/>
              </w:rPr>
            </w:pPr>
          </w:p>
        </w:tc>
        <w:tc>
          <w:tcPr>
            <w:tcW w:w="1630" w:type="dxa"/>
            <w:vAlign w:val="center"/>
          </w:tcPr>
          <w:p w:rsidR="00D81925" w:rsidRPr="00923BD4" w:rsidRDefault="00D81925" w:rsidP="001E7CB3">
            <w:pPr>
              <w:jc w:val="right"/>
              <w:rPr>
                <w:rFonts w:ascii="Arial" w:hAnsi="Arial" w:cs="Arial"/>
                <w:sz w:val="20"/>
                <w:szCs w:val="20"/>
              </w:rPr>
            </w:pPr>
          </w:p>
        </w:tc>
        <w:tc>
          <w:tcPr>
            <w:tcW w:w="1610" w:type="dxa"/>
            <w:vAlign w:val="center"/>
          </w:tcPr>
          <w:p w:rsidR="00D81925" w:rsidRDefault="00D81925" w:rsidP="00D06D42">
            <w:pPr>
              <w:spacing w:line="276" w:lineRule="auto"/>
              <w:jc w:val="right"/>
              <w:rPr>
                <w:rFonts w:ascii="Arial" w:hAnsi="Arial" w:cs="Arial"/>
                <w:sz w:val="20"/>
                <w:szCs w:val="20"/>
              </w:rPr>
            </w:pPr>
          </w:p>
        </w:tc>
        <w:tc>
          <w:tcPr>
            <w:tcW w:w="360" w:type="dxa"/>
            <w:vAlign w:val="center"/>
          </w:tcPr>
          <w:p w:rsidR="00D81925" w:rsidRPr="00923BD4" w:rsidRDefault="00D81925" w:rsidP="001E7CB3">
            <w:pPr>
              <w:rPr>
                <w:sz w:val="20"/>
                <w:szCs w:val="20"/>
              </w:rPr>
            </w:pPr>
          </w:p>
        </w:tc>
        <w:tc>
          <w:tcPr>
            <w:tcW w:w="1530" w:type="dxa"/>
            <w:vAlign w:val="center"/>
          </w:tcPr>
          <w:p w:rsidR="00D81925" w:rsidRDefault="00D81925" w:rsidP="00D06D42">
            <w:pPr>
              <w:spacing w:line="276" w:lineRule="auto"/>
              <w:jc w:val="right"/>
              <w:rPr>
                <w:rFonts w:ascii="Arial" w:hAnsi="Arial" w:cs="Arial"/>
                <w:sz w:val="20"/>
                <w:szCs w:val="20"/>
              </w:rPr>
            </w:pP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7335D2">
        <w:rPr>
          <w:rFonts w:ascii="Arial" w:hAnsi="Arial" w:cs="Arial"/>
          <w:sz w:val="20"/>
          <w:szCs w:val="20"/>
        </w:rPr>
        <w:t>Praught</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B0077" w:rsidRDefault="008B0077" w:rsidP="009A2FB0">
      <w:pPr>
        <w:spacing w:line="276" w:lineRule="auto"/>
        <w:jc w:val="both"/>
        <w:rPr>
          <w:rFonts w:ascii="Arial" w:hAnsi="Arial" w:cs="Arial"/>
          <w:sz w:val="20"/>
          <w:szCs w:val="20"/>
          <w:u w:val="single"/>
        </w:rPr>
      </w:pPr>
    </w:p>
    <w:p w:rsidR="001F685F" w:rsidRPr="00923BD4" w:rsidRDefault="001F685F"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sidRPr="00923BD4">
        <w:rPr>
          <w:rFonts w:ascii="Arial" w:hAnsi="Arial" w:cs="Arial"/>
          <w:sz w:val="20"/>
          <w:szCs w:val="20"/>
          <w:u w:val="single"/>
        </w:rPr>
        <w:t>CITY OFFICIAL</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p>
    <w:p w:rsidR="00DB5F54" w:rsidRPr="00923BD4" w:rsidRDefault="00DB5F54" w:rsidP="009A2FB0">
      <w:pPr>
        <w:jc w:val="both"/>
        <w:rPr>
          <w:rFonts w:ascii="Arial" w:hAnsi="Arial" w:cs="Arial"/>
          <w:sz w:val="20"/>
          <w:szCs w:val="20"/>
          <w:u w:val="single"/>
        </w:rPr>
      </w:pPr>
    </w:p>
    <w:p w:rsidR="003C7184" w:rsidRPr="00923BD4" w:rsidRDefault="0087379B"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 xml:space="preserve">Fire/Codes </w:t>
      </w:r>
    </w:p>
    <w:p w:rsidR="00661FE5" w:rsidRDefault="00661FE5" w:rsidP="001F4ACC">
      <w:pPr>
        <w:pStyle w:val="ListParagraph"/>
        <w:numPr>
          <w:ilvl w:val="2"/>
          <w:numId w:val="3"/>
        </w:numPr>
        <w:spacing w:line="276" w:lineRule="auto"/>
        <w:jc w:val="both"/>
        <w:rPr>
          <w:rFonts w:ascii="Arial" w:hAnsi="Arial" w:cs="Arial"/>
          <w:sz w:val="20"/>
          <w:szCs w:val="20"/>
        </w:rPr>
      </w:pPr>
      <w:r>
        <w:rPr>
          <w:rFonts w:ascii="Arial" w:hAnsi="Arial" w:cs="Arial"/>
          <w:sz w:val="20"/>
          <w:szCs w:val="20"/>
        </w:rPr>
        <w:t xml:space="preserve">Townsend Avenue signal light update: In an effort to save the city money they have been taking still photos and videos and conference calling with gentleman from Northeast </w:t>
      </w:r>
      <w:r w:rsidR="00682705">
        <w:rPr>
          <w:rFonts w:ascii="Arial" w:hAnsi="Arial" w:cs="Arial"/>
          <w:sz w:val="20"/>
          <w:szCs w:val="20"/>
        </w:rPr>
        <w:t>before he travels to make a repair saving the city $600/hr. onsite fee. Should be finalizing his repair and coming to hopefully make repair within the next week. Bruce has applied for funding to send two of his firefighters to Boston to become signal techs.</w:t>
      </w:r>
    </w:p>
    <w:p w:rsidR="00E33A7C" w:rsidRPr="00923BD4" w:rsidRDefault="002312C9" w:rsidP="001F4ACC">
      <w:pPr>
        <w:pStyle w:val="ListParagraph"/>
        <w:numPr>
          <w:ilvl w:val="2"/>
          <w:numId w:val="3"/>
        </w:numPr>
        <w:spacing w:line="276" w:lineRule="auto"/>
        <w:jc w:val="both"/>
        <w:rPr>
          <w:rFonts w:ascii="Arial" w:hAnsi="Arial" w:cs="Arial"/>
          <w:sz w:val="20"/>
          <w:szCs w:val="20"/>
        </w:rPr>
      </w:pPr>
      <w:r w:rsidRPr="00923BD4">
        <w:rPr>
          <w:rFonts w:ascii="Arial" w:hAnsi="Arial" w:cs="Arial"/>
          <w:sz w:val="20"/>
          <w:szCs w:val="20"/>
        </w:rPr>
        <w:t>Fire:</w:t>
      </w:r>
      <w:r w:rsidR="00CC6DF5" w:rsidRPr="00923BD4">
        <w:rPr>
          <w:rFonts w:ascii="Arial" w:hAnsi="Arial" w:cs="Arial"/>
          <w:sz w:val="20"/>
          <w:szCs w:val="20"/>
        </w:rPr>
        <w:t xml:space="preserve"> </w:t>
      </w:r>
      <w:r w:rsidR="004E3BE2">
        <w:rPr>
          <w:rFonts w:ascii="Arial" w:hAnsi="Arial" w:cs="Arial"/>
          <w:sz w:val="20"/>
          <w:szCs w:val="20"/>
        </w:rPr>
        <w:t xml:space="preserve">conducted </w:t>
      </w:r>
      <w:r w:rsidR="00682705">
        <w:rPr>
          <w:rFonts w:ascii="Arial" w:hAnsi="Arial" w:cs="Arial"/>
          <w:sz w:val="20"/>
          <w:szCs w:val="20"/>
        </w:rPr>
        <w:t>CPR / First Aid refresher</w:t>
      </w:r>
      <w:r w:rsidR="003C504F">
        <w:rPr>
          <w:rFonts w:ascii="Arial" w:hAnsi="Arial" w:cs="Arial"/>
          <w:sz w:val="20"/>
          <w:szCs w:val="20"/>
        </w:rPr>
        <w:t xml:space="preserve"> training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550"/>
        <w:gridCol w:w="8229"/>
      </w:tblGrid>
      <w:tr w:rsidR="00C52CD9" w:rsidRPr="00923BD4" w:rsidTr="00DD7356">
        <w:tc>
          <w:tcPr>
            <w:tcW w:w="355" w:type="dxa"/>
          </w:tcPr>
          <w:p w:rsidR="00C52CD9" w:rsidRPr="00923BD4" w:rsidRDefault="00C52CD9" w:rsidP="001F4ACC">
            <w:pPr>
              <w:pStyle w:val="ListParagraph"/>
              <w:numPr>
                <w:ilvl w:val="2"/>
                <w:numId w:val="4"/>
              </w:numPr>
              <w:spacing w:line="276" w:lineRule="auto"/>
              <w:ind w:left="0" w:firstLine="0"/>
              <w:jc w:val="both"/>
              <w:rPr>
                <w:rFonts w:ascii="Arial" w:hAnsi="Arial" w:cs="Arial"/>
                <w:sz w:val="20"/>
                <w:szCs w:val="20"/>
              </w:rPr>
            </w:pPr>
          </w:p>
        </w:tc>
        <w:tc>
          <w:tcPr>
            <w:tcW w:w="550" w:type="dxa"/>
          </w:tcPr>
          <w:p w:rsidR="00C52CD9"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142</w:t>
            </w:r>
          </w:p>
        </w:tc>
        <w:tc>
          <w:tcPr>
            <w:tcW w:w="8229" w:type="dxa"/>
          </w:tcPr>
          <w:p w:rsidR="00C52CD9"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C52CD9" w:rsidRPr="00923BD4">
              <w:rPr>
                <w:rFonts w:ascii="Arial" w:hAnsi="Arial" w:cs="Arial"/>
                <w:sz w:val="20"/>
                <w:szCs w:val="20"/>
              </w:rPr>
              <w:t>alls for service</w:t>
            </w:r>
            <w:r w:rsidR="00682705">
              <w:rPr>
                <w:rFonts w:ascii="Arial" w:hAnsi="Arial" w:cs="Arial"/>
                <w:sz w:val="20"/>
                <w:szCs w:val="20"/>
              </w:rPr>
              <w:t>:</w:t>
            </w:r>
          </w:p>
        </w:tc>
      </w:tr>
      <w:tr w:rsidR="00C52CD9" w:rsidRPr="00923BD4" w:rsidTr="00DD7356">
        <w:tc>
          <w:tcPr>
            <w:tcW w:w="355" w:type="dxa"/>
          </w:tcPr>
          <w:p w:rsidR="00C52CD9" w:rsidRPr="00923BD4" w:rsidRDefault="00C52CD9" w:rsidP="001F4ACC">
            <w:pPr>
              <w:pStyle w:val="ListParagraph"/>
              <w:numPr>
                <w:ilvl w:val="2"/>
                <w:numId w:val="4"/>
              </w:numPr>
              <w:spacing w:line="276" w:lineRule="auto"/>
              <w:ind w:left="0" w:firstLine="0"/>
              <w:jc w:val="both"/>
              <w:rPr>
                <w:rFonts w:ascii="Arial" w:hAnsi="Arial" w:cs="Arial"/>
                <w:sz w:val="20"/>
                <w:szCs w:val="20"/>
              </w:rPr>
            </w:pPr>
          </w:p>
        </w:tc>
        <w:tc>
          <w:tcPr>
            <w:tcW w:w="550" w:type="dxa"/>
          </w:tcPr>
          <w:p w:rsidR="00C52CD9"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4</w:t>
            </w:r>
          </w:p>
        </w:tc>
        <w:tc>
          <w:tcPr>
            <w:tcW w:w="8229" w:type="dxa"/>
          </w:tcPr>
          <w:p w:rsidR="00682705"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Structure fires</w:t>
            </w:r>
          </w:p>
        </w:tc>
      </w:tr>
      <w:tr w:rsidR="00682705" w:rsidRPr="00923BD4" w:rsidTr="00DD7356">
        <w:tc>
          <w:tcPr>
            <w:tcW w:w="355" w:type="dxa"/>
          </w:tcPr>
          <w:p w:rsidR="00682705" w:rsidRPr="00923BD4" w:rsidRDefault="00682705" w:rsidP="001F4ACC">
            <w:pPr>
              <w:pStyle w:val="ListParagraph"/>
              <w:numPr>
                <w:ilvl w:val="2"/>
                <w:numId w:val="4"/>
              </w:numPr>
              <w:spacing w:line="276" w:lineRule="auto"/>
              <w:ind w:left="0" w:firstLine="0"/>
              <w:jc w:val="both"/>
              <w:rPr>
                <w:rFonts w:ascii="Arial" w:hAnsi="Arial" w:cs="Arial"/>
                <w:sz w:val="20"/>
                <w:szCs w:val="20"/>
              </w:rPr>
            </w:pPr>
          </w:p>
        </w:tc>
        <w:tc>
          <w:tcPr>
            <w:tcW w:w="550" w:type="dxa"/>
          </w:tcPr>
          <w:p w:rsidR="00682705" w:rsidRDefault="00682705" w:rsidP="00F44484">
            <w:pPr>
              <w:pStyle w:val="ListParagraph"/>
              <w:spacing w:line="276" w:lineRule="auto"/>
              <w:ind w:left="0"/>
              <w:jc w:val="right"/>
              <w:rPr>
                <w:rFonts w:ascii="Arial" w:hAnsi="Arial" w:cs="Arial"/>
                <w:sz w:val="20"/>
                <w:szCs w:val="20"/>
              </w:rPr>
            </w:pPr>
            <w:r>
              <w:rPr>
                <w:rFonts w:ascii="Arial" w:hAnsi="Arial" w:cs="Arial"/>
                <w:sz w:val="20"/>
                <w:szCs w:val="20"/>
              </w:rPr>
              <w:t>4</w:t>
            </w:r>
          </w:p>
        </w:tc>
        <w:tc>
          <w:tcPr>
            <w:tcW w:w="8229" w:type="dxa"/>
          </w:tcPr>
          <w:p w:rsidR="00682705" w:rsidRPr="00923BD4" w:rsidRDefault="00682705" w:rsidP="009323B8">
            <w:pPr>
              <w:pStyle w:val="ListParagraph"/>
              <w:spacing w:line="276" w:lineRule="auto"/>
              <w:ind w:left="0"/>
              <w:jc w:val="both"/>
              <w:rPr>
                <w:rFonts w:ascii="Arial" w:hAnsi="Arial" w:cs="Arial"/>
                <w:sz w:val="20"/>
                <w:szCs w:val="20"/>
              </w:rPr>
            </w:pPr>
            <w:r>
              <w:rPr>
                <w:rFonts w:ascii="Arial" w:hAnsi="Arial" w:cs="Arial"/>
                <w:sz w:val="20"/>
                <w:szCs w:val="20"/>
              </w:rPr>
              <w:t>Vehicle fires</w:t>
            </w:r>
          </w:p>
        </w:tc>
      </w:tr>
      <w:tr w:rsidR="00C52CD9" w:rsidRPr="00923BD4" w:rsidTr="00DD7356">
        <w:tc>
          <w:tcPr>
            <w:tcW w:w="355" w:type="dxa"/>
          </w:tcPr>
          <w:p w:rsidR="00C52CD9" w:rsidRPr="00923BD4" w:rsidRDefault="00C52CD9" w:rsidP="001F4ACC">
            <w:pPr>
              <w:pStyle w:val="ListParagraph"/>
              <w:numPr>
                <w:ilvl w:val="2"/>
                <w:numId w:val="4"/>
              </w:numPr>
              <w:spacing w:line="276" w:lineRule="auto"/>
              <w:ind w:left="0" w:firstLine="0"/>
              <w:jc w:val="both"/>
              <w:rPr>
                <w:rFonts w:ascii="Arial" w:hAnsi="Arial" w:cs="Arial"/>
                <w:sz w:val="20"/>
                <w:szCs w:val="20"/>
              </w:rPr>
            </w:pPr>
          </w:p>
        </w:tc>
        <w:tc>
          <w:tcPr>
            <w:tcW w:w="550" w:type="dxa"/>
          </w:tcPr>
          <w:p w:rsidR="00C52CD9"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8</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Motor vehicle accidents</w:t>
            </w:r>
          </w:p>
        </w:tc>
      </w:tr>
      <w:tr w:rsidR="00C52CD9" w:rsidRPr="00923BD4" w:rsidTr="00DD7356">
        <w:tc>
          <w:tcPr>
            <w:tcW w:w="355" w:type="dxa"/>
          </w:tcPr>
          <w:p w:rsidR="00C52CD9" w:rsidRPr="00923BD4" w:rsidRDefault="00C52CD9" w:rsidP="001F4ACC">
            <w:pPr>
              <w:pStyle w:val="ListParagraph"/>
              <w:numPr>
                <w:ilvl w:val="2"/>
                <w:numId w:val="4"/>
              </w:numPr>
              <w:spacing w:line="276" w:lineRule="auto"/>
              <w:ind w:left="0" w:firstLine="0"/>
              <w:jc w:val="both"/>
              <w:rPr>
                <w:rFonts w:ascii="Arial" w:hAnsi="Arial" w:cs="Arial"/>
                <w:sz w:val="20"/>
                <w:szCs w:val="20"/>
              </w:rPr>
            </w:pPr>
          </w:p>
        </w:tc>
        <w:tc>
          <w:tcPr>
            <w:tcW w:w="550" w:type="dxa"/>
          </w:tcPr>
          <w:p w:rsidR="00C52CD9"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1</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Mutual aid</w:t>
            </w:r>
          </w:p>
        </w:tc>
      </w:tr>
      <w:tr w:rsidR="00C52CD9" w:rsidRPr="00923BD4" w:rsidTr="00DD7356">
        <w:tc>
          <w:tcPr>
            <w:tcW w:w="355" w:type="dxa"/>
          </w:tcPr>
          <w:p w:rsidR="00C52CD9" w:rsidRPr="00923BD4" w:rsidRDefault="00C52CD9" w:rsidP="001F4ACC">
            <w:pPr>
              <w:pStyle w:val="ListParagraph"/>
              <w:numPr>
                <w:ilvl w:val="2"/>
                <w:numId w:val="4"/>
              </w:numPr>
              <w:spacing w:line="276" w:lineRule="auto"/>
              <w:ind w:left="0" w:firstLine="0"/>
              <w:jc w:val="both"/>
              <w:rPr>
                <w:rFonts w:ascii="Arial" w:hAnsi="Arial" w:cs="Arial"/>
                <w:sz w:val="20"/>
                <w:szCs w:val="20"/>
              </w:rPr>
            </w:pPr>
          </w:p>
        </w:tc>
        <w:tc>
          <w:tcPr>
            <w:tcW w:w="550" w:type="dxa"/>
          </w:tcPr>
          <w:p w:rsidR="00C52CD9"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32</w:t>
            </w:r>
          </w:p>
        </w:tc>
        <w:tc>
          <w:tcPr>
            <w:tcW w:w="8229" w:type="dxa"/>
          </w:tcPr>
          <w:p w:rsidR="00C52CD9" w:rsidRPr="00923BD4" w:rsidRDefault="00C52CD9" w:rsidP="00C52CD9">
            <w:pPr>
              <w:pStyle w:val="ListParagraph"/>
              <w:spacing w:line="276" w:lineRule="auto"/>
              <w:ind w:left="0"/>
              <w:jc w:val="both"/>
              <w:rPr>
                <w:rFonts w:ascii="Arial" w:hAnsi="Arial" w:cs="Arial"/>
                <w:sz w:val="20"/>
                <w:szCs w:val="20"/>
              </w:rPr>
            </w:pPr>
            <w:r w:rsidRPr="00923BD4">
              <w:rPr>
                <w:rFonts w:ascii="Arial" w:hAnsi="Arial" w:cs="Arial"/>
                <w:sz w:val="20"/>
                <w:szCs w:val="20"/>
              </w:rPr>
              <w:t>Hazardous conditions</w:t>
            </w:r>
          </w:p>
        </w:tc>
      </w:tr>
      <w:tr w:rsidR="00C52CD9" w:rsidRPr="00923BD4" w:rsidTr="00DD7356">
        <w:tc>
          <w:tcPr>
            <w:tcW w:w="355" w:type="dxa"/>
          </w:tcPr>
          <w:p w:rsidR="00C52CD9" w:rsidRPr="00923BD4" w:rsidRDefault="00C52CD9" w:rsidP="001F4ACC">
            <w:pPr>
              <w:pStyle w:val="ListParagraph"/>
              <w:numPr>
                <w:ilvl w:val="2"/>
                <w:numId w:val="4"/>
              </w:numPr>
              <w:spacing w:line="276" w:lineRule="auto"/>
              <w:ind w:left="0" w:firstLine="0"/>
              <w:jc w:val="both"/>
              <w:rPr>
                <w:rFonts w:ascii="Arial" w:hAnsi="Arial" w:cs="Arial"/>
                <w:sz w:val="20"/>
                <w:szCs w:val="20"/>
              </w:rPr>
            </w:pPr>
          </w:p>
        </w:tc>
        <w:tc>
          <w:tcPr>
            <w:tcW w:w="550" w:type="dxa"/>
          </w:tcPr>
          <w:p w:rsidR="00C52CD9"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83</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Emergency Medical Service</w:t>
            </w:r>
          </w:p>
        </w:tc>
      </w:tr>
      <w:tr w:rsidR="00C52CD9" w:rsidRPr="00923BD4" w:rsidTr="00DD7356">
        <w:tc>
          <w:tcPr>
            <w:tcW w:w="355" w:type="dxa"/>
          </w:tcPr>
          <w:p w:rsidR="00C52CD9" w:rsidRPr="00923BD4" w:rsidRDefault="00C52CD9" w:rsidP="001F4ACC">
            <w:pPr>
              <w:pStyle w:val="ListParagraph"/>
              <w:numPr>
                <w:ilvl w:val="2"/>
                <w:numId w:val="4"/>
              </w:numPr>
              <w:spacing w:line="276" w:lineRule="auto"/>
              <w:ind w:left="0" w:firstLine="0"/>
              <w:jc w:val="both"/>
              <w:rPr>
                <w:rFonts w:ascii="Arial" w:hAnsi="Arial" w:cs="Arial"/>
                <w:sz w:val="20"/>
                <w:szCs w:val="20"/>
              </w:rPr>
            </w:pPr>
          </w:p>
        </w:tc>
        <w:tc>
          <w:tcPr>
            <w:tcW w:w="550" w:type="dxa"/>
          </w:tcPr>
          <w:p w:rsidR="00C52CD9"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10</w:t>
            </w:r>
          </w:p>
        </w:tc>
        <w:tc>
          <w:tcPr>
            <w:tcW w:w="8229" w:type="dxa"/>
          </w:tcPr>
          <w:p w:rsidR="00C52CD9" w:rsidRPr="00923BD4" w:rsidRDefault="00C52CD9"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Service Calls</w:t>
            </w:r>
          </w:p>
        </w:tc>
      </w:tr>
    </w:tbl>
    <w:p w:rsidR="00AF28E1" w:rsidRPr="00923BD4" w:rsidRDefault="00272A8D" w:rsidP="00C52CD9">
      <w:pPr>
        <w:pStyle w:val="ListParagraph"/>
        <w:spacing w:line="276" w:lineRule="auto"/>
        <w:ind w:left="1080"/>
        <w:jc w:val="both"/>
        <w:rPr>
          <w:rFonts w:ascii="Arial" w:hAnsi="Arial" w:cs="Arial"/>
          <w:sz w:val="20"/>
          <w:szCs w:val="20"/>
        </w:rPr>
      </w:pPr>
      <w:r w:rsidRPr="00923BD4">
        <w:rPr>
          <w:rFonts w:ascii="Arial" w:hAnsi="Arial" w:cs="Arial"/>
          <w:sz w:val="20"/>
          <w:szCs w:val="20"/>
        </w:rPr>
        <w:t xml:space="preserve"> </w:t>
      </w:r>
      <w:r w:rsidR="000E400D" w:rsidRPr="00923BD4">
        <w:rPr>
          <w:rFonts w:ascii="Arial" w:hAnsi="Arial" w:cs="Arial"/>
          <w:sz w:val="20"/>
          <w:szCs w:val="20"/>
        </w:rPr>
        <w:t>Codes:</w:t>
      </w:r>
      <w:r w:rsidR="007D0E96" w:rsidRPr="00923BD4">
        <w:rPr>
          <w:rFonts w:ascii="Arial" w:hAnsi="Arial" w:cs="Arial"/>
          <w:sz w:val="20"/>
          <w:szCs w:val="20"/>
        </w:rPr>
        <w:t xml:space="preserve"> </w:t>
      </w:r>
      <w:r w:rsidR="003C504F">
        <w:rPr>
          <w:rFonts w:ascii="Arial" w:hAnsi="Arial" w:cs="Arial"/>
          <w:sz w:val="20"/>
          <w:szCs w:val="20"/>
        </w:rPr>
        <w:t xml:space="preserve">conducted training on </w:t>
      </w:r>
      <w:r w:rsidR="00682705">
        <w:rPr>
          <w:rFonts w:ascii="Arial" w:hAnsi="Arial" w:cs="Arial"/>
          <w:sz w:val="20"/>
          <w:szCs w:val="20"/>
        </w:rPr>
        <w:t>computer aided inspection reports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
        <w:gridCol w:w="328"/>
        <w:gridCol w:w="1412"/>
        <w:gridCol w:w="7074"/>
      </w:tblGrid>
      <w:tr w:rsidR="00DD7356" w:rsidRPr="00923BD4" w:rsidTr="00DD7356">
        <w:tc>
          <w:tcPr>
            <w:tcW w:w="330" w:type="dxa"/>
          </w:tcPr>
          <w:p w:rsidR="00DD7356" w:rsidRPr="00923BD4" w:rsidRDefault="00DD7356" w:rsidP="001F4ACC">
            <w:pPr>
              <w:pStyle w:val="ListParagraph"/>
              <w:numPr>
                <w:ilvl w:val="2"/>
                <w:numId w:val="4"/>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p>
        </w:tc>
        <w:tc>
          <w:tcPr>
            <w:tcW w:w="1412" w:type="dxa"/>
          </w:tcPr>
          <w:p w:rsidR="00DD7356"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30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Permits issued</w:t>
            </w:r>
          </w:p>
        </w:tc>
      </w:tr>
      <w:tr w:rsidR="00DD7356" w:rsidRPr="00923BD4" w:rsidTr="00DD7356">
        <w:tc>
          <w:tcPr>
            <w:tcW w:w="330" w:type="dxa"/>
          </w:tcPr>
          <w:p w:rsidR="00DD7356" w:rsidRPr="00923BD4" w:rsidRDefault="00DD7356" w:rsidP="001F4ACC">
            <w:pPr>
              <w:pStyle w:val="ListParagraph"/>
              <w:numPr>
                <w:ilvl w:val="2"/>
                <w:numId w:val="4"/>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w:t>
            </w:r>
          </w:p>
        </w:tc>
        <w:tc>
          <w:tcPr>
            <w:tcW w:w="1412" w:type="dxa"/>
          </w:tcPr>
          <w:p w:rsidR="00DD7356"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296,801.00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Estimated cost of construction</w:t>
            </w:r>
          </w:p>
        </w:tc>
      </w:tr>
      <w:tr w:rsidR="00DD7356" w:rsidRPr="00923BD4" w:rsidTr="00DD7356">
        <w:tc>
          <w:tcPr>
            <w:tcW w:w="330" w:type="dxa"/>
          </w:tcPr>
          <w:p w:rsidR="00DD7356" w:rsidRPr="00923BD4" w:rsidRDefault="00DD7356" w:rsidP="001F4ACC">
            <w:pPr>
              <w:pStyle w:val="ListParagraph"/>
              <w:numPr>
                <w:ilvl w:val="2"/>
                <w:numId w:val="4"/>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w:t>
            </w:r>
          </w:p>
        </w:tc>
        <w:tc>
          <w:tcPr>
            <w:tcW w:w="1412" w:type="dxa"/>
          </w:tcPr>
          <w:p w:rsidR="00DD7356"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1,843.00</w:t>
            </w:r>
          </w:p>
        </w:tc>
        <w:tc>
          <w:tcPr>
            <w:tcW w:w="7074" w:type="dxa"/>
          </w:tcPr>
          <w:p w:rsidR="00DD7356"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Fees collected</w:t>
            </w:r>
          </w:p>
        </w:tc>
      </w:tr>
      <w:tr w:rsidR="00DD7356" w:rsidRPr="00923BD4" w:rsidTr="00DD7356">
        <w:tc>
          <w:tcPr>
            <w:tcW w:w="330" w:type="dxa"/>
          </w:tcPr>
          <w:p w:rsidR="00DD7356" w:rsidRPr="00923BD4" w:rsidRDefault="00DD7356" w:rsidP="001F4ACC">
            <w:pPr>
              <w:pStyle w:val="ListParagraph"/>
              <w:numPr>
                <w:ilvl w:val="2"/>
                <w:numId w:val="4"/>
              </w:numPr>
              <w:spacing w:line="276" w:lineRule="auto"/>
              <w:ind w:left="0" w:firstLine="0"/>
              <w:jc w:val="both"/>
              <w:rPr>
                <w:rFonts w:ascii="Arial" w:hAnsi="Arial" w:cs="Arial"/>
                <w:sz w:val="20"/>
                <w:szCs w:val="20"/>
              </w:rPr>
            </w:pPr>
          </w:p>
        </w:tc>
        <w:tc>
          <w:tcPr>
            <w:tcW w:w="328" w:type="dxa"/>
          </w:tcPr>
          <w:p w:rsidR="00DD7356" w:rsidRPr="00923BD4" w:rsidRDefault="00DD7356" w:rsidP="009323B8">
            <w:pPr>
              <w:pStyle w:val="ListParagraph"/>
              <w:spacing w:line="276" w:lineRule="auto"/>
              <w:ind w:left="0"/>
              <w:jc w:val="both"/>
              <w:rPr>
                <w:rFonts w:ascii="Arial" w:hAnsi="Arial" w:cs="Arial"/>
                <w:sz w:val="20"/>
                <w:szCs w:val="20"/>
              </w:rPr>
            </w:pPr>
          </w:p>
        </w:tc>
        <w:tc>
          <w:tcPr>
            <w:tcW w:w="1412" w:type="dxa"/>
          </w:tcPr>
          <w:p w:rsidR="00DD7356"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585</w:t>
            </w:r>
          </w:p>
        </w:tc>
        <w:tc>
          <w:tcPr>
            <w:tcW w:w="7074" w:type="dxa"/>
          </w:tcPr>
          <w:p w:rsidR="003E4123" w:rsidRPr="00923BD4" w:rsidRDefault="00DD7356" w:rsidP="009323B8">
            <w:pPr>
              <w:pStyle w:val="ListParagraph"/>
              <w:spacing w:line="276" w:lineRule="auto"/>
              <w:ind w:left="0"/>
              <w:jc w:val="both"/>
              <w:rPr>
                <w:rFonts w:ascii="Arial" w:hAnsi="Arial" w:cs="Arial"/>
                <w:sz w:val="20"/>
                <w:szCs w:val="20"/>
              </w:rPr>
            </w:pPr>
            <w:r w:rsidRPr="00923BD4">
              <w:rPr>
                <w:rFonts w:ascii="Arial" w:hAnsi="Arial" w:cs="Arial"/>
                <w:sz w:val="20"/>
                <w:szCs w:val="20"/>
              </w:rPr>
              <w:t>Inspection and complaint responses</w:t>
            </w:r>
          </w:p>
        </w:tc>
      </w:tr>
    </w:tbl>
    <w:p w:rsidR="00770A71" w:rsidRDefault="00770A71" w:rsidP="001F4ACC">
      <w:pPr>
        <w:pStyle w:val="ListParagraph"/>
        <w:numPr>
          <w:ilvl w:val="0"/>
          <w:numId w:val="11"/>
        </w:numPr>
        <w:jc w:val="both"/>
        <w:rPr>
          <w:rFonts w:ascii="Arial" w:hAnsi="Arial" w:cs="Arial"/>
          <w:sz w:val="20"/>
          <w:szCs w:val="20"/>
        </w:rPr>
      </w:pPr>
      <w:r>
        <w:rPr>
          <w:rFonts w:ascii="Arial" w:hAnsi="Arial" w:cs="Arial"/>
          <w:sz w:val="20"/>
          <w:szCs w:val="20"/>
        </w:rPr>
        <w:t>Comments:</w:t>
      </w:r>
    </w:p>
    <w:p w:rsidR="003E4123" w:rsidRPr="00770A71" w:rsidRDefault="003E4123" w:rsidP="001F4ACC">
      <w:pPr>
        <w:pStyle w:val="ListParagraph"/>
        <w:numPr>
          <w:ilvl w:val="0"/>
          <w:numId w:val="12"/>
        </w:numPr>
        <w:jc w:val="both"/>
        <w:rPr>
          <w:rFonts w:ascii="Arial" w:hAnsi="Arial" w:cs="Arial"/>
          <w:sz w:val="20"/>
          <w:szCs w:val="20"/>
        </w:rPr>
      </w:pPr>
      <w:r w:rsidRPr="00770A71">
        <w:rPr>
          <w:rFonts w:ascii="Arial" w:hAnsi="Arial" w:cs="Arial"/>
          <w:sz w:val="20"/>
          <w:szCs w:val="20"/>
        </w:rPr>
        <w:t xml:space="preserve">Spritzer asked if they would be moving from paper </w:t>
      </w:r>
      <w:r w:rsidR="00770A71">
        <w:rPr>
          <w:rFonts w:ascii="Arial" w:hAnsi="Arial" w:cs="Arial"/>
          <w:sz w:val="20"/>
          <w:szCs w:val="20"/>
        </w:rPr>
        <w:t>&amp;</w:t>
      </w:r>
      <w:r w:rsidRPr="00770A71">
        <w:rPr>
          <w:rFonts w:ascii="Arial" w:hAnsi="Arial" w:cs="Arial"/>
          <w:sz w:val="20"/>
          <w:szCs w:val="20"/>
        </w:rPr>
        <w:t xml:space="preserve"> clipboard to “IPad”. </w:t>
      </w:r>
      <w:r w:rsidR="00770A71">
        <w:rPr>
          <w:rFonts w:ascii="Arial" w:hAnsi="Arial" w:cs="Arial"/>
          <w:sz w:val="20"/>
          <w:szCs w:val="20"/>
        </w:rPr>
        <w:t>Heberer responded that y</w:t>
      </w:r>
      <w:r w:rsidRPr="00770A71">
        <w:rPr>
          <w:rFonts w:ascii="Arial" w:hAnsi="Arial" w:cs="Arial"/>
          <w:sz w:val="20"/>
          <w:szCs w:val="20"/>
        </w:rPr>
        <w:t xml:space="preserve">es </w:t>
      </w:r>
      <w:r w:rsidR="00770A71">
        <w:rPr>
          <w:rFonts w:ascii="Arial" w:hAnsi="Arial" w:cs="Arial"/>
          <w:sz w:val="20"/>
          <w:szCs w:val="20"/>
        </w:rPr>
        <w:t xml:space="preserve">they </w:t>
      </w:r>
      <w:r w:rsidRPr="00770A71">
        <w:rPr>
          <w:rFonts w:ascii="Arial" w:hAnsi="Arial" w:cs="Arial"/>
          <w:sz w:val="20"/>
          <w:szCs w:val="20"/>
        </w:rPr>
        <w:t>will be using EPCR; codes will be</w:t>
      </w:r>
      <w:r w:rsidR="00770A71">
        <w:rPr>
          <w:rFonts w:ascii="Arial" w:hAnsi="Arial" w:cs="Arial"/>
          <w:sz w:val="20"/>
          <w:szCs w:val="20"/>
        </w:rPr>
        <w:t xml:space="preserve"> computer base,</w:t>
      </w:r>
      <w:r w:rsidRPr="00770A71">
        <w:rPr>
          <w:rFonts w:ascii="Arial" w:hAnsi="Arial" w:cs="Arial"/>
          <w:sz w:val="20"/>
          <w:szCs w:val="20"/>
        </w:rPr>
        <w:t xml:space="preserve"> no longer using paper. Each shift will </w:t>
      </w:r>
      <w:proofErr w:type="gramStart"/>
      <w:r w:rsidRPr="00770A71">
        <w:rPr>
          <w:rFonts w:ascii="Arial" w:hAnsi="Arial" w:cs="Arial"/>
          <w:sz w:val="20"/>
          <w:szCs w:val="20"/>
        </w:rPr>
        <w:t>have</w:t>
      </w:r>
      <w:proofErr w:type="gramEnd"/>
      <w:r w:rsidRPr="00770A71">
        <w:rPr>
          <w:rFonts w:ascii="Arial" w:hAnsi="Arial" w:cs="Arial"/>
          <w:sz w:val="20"/>
          <w:szCs w:val="20"/>
        </w:rPr>
        <w:t xml:space="preserve"> a surface pro assigned to them.</w:t>
      </w:r>
    </w:p>
    <w:p w:rsidR="003E4123" w:rsidRPr="003E4123" w:rsidRDefault="003E4123" w:rsidP="003E4123">
      <w:pPr>
        <w:pStyle w:val="ListParagraph"/>
        <w:jc w:val="both"/>
        <w:rPr>
          <w:rFonts w:ascii="Arial" w:hAnsi="Arial" w:cs="Arial"/>
          <w:sz w:val="20"/>
          <w:szCs w:val="20"/>
          <w:u w:val="single"/>
        </w:rPr>
      </w:pPr>
    </w:p>
    <w:p w:rsidR="003C7184" w:rsidRPr="00923BD4" w:rsidRDefault="00CD66FC"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Police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633"/>
        <w:gridCol w:w="8149"/>
      </w:tblGrid>
      <w:tr w:rsidR="00AF28E1" w:rsidRPr="00923BD4" w:rsidTr="00DD7356">
        <w:tc>
          <w:tcPr>
            <w:tcW w:w="352" w:type="dxa"/>
          </w:tcPr>
          <w:p w:rsidR="00AF28E1" w:rsidRPr="00923BD4" w:rsidRDefault="00AF28E1" w:rsidP="001F4ACC">
            <w:pPr>
              <w:pStyle w:val="ListParagraph"/>
              <w:numPr>
                <w:ilvl w:val="2"/>
                <w:numId w:val="4"/>
              </w:numPr>
              <w:spacing w:line="276" w:lineRule="auto"/>
              <w:ind w:left="0" w:firstLine="0"/>
              <w:jc w:val="both"/>
              <w:rPr>
                <w:rFonts w:ascii="Arial" w:hAnsi="Arial" w:cs="Arial"/>
                <w:sz w:val="20"/>
                <w:szCs w:val="20"/>
              </w:rPr>
            </w:pPr>
          </w:p>
        </w:tc>
        <w:tc>
          <w:tcPr>
            <w:tcW w:w="633" w:type="dxa"/>
          </w:tcPr>
          <w:p w:rsidR="00AF28E1"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672</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alls for service</w:t>
            </w:r>
            <w:r w:rsidR="00682705">
              <w:rPr>
                <w:rFonts w:ascii="Arial" w:hAnsi="Arial" w:cs="Arial"/>
                <w:sz w:val="20"/>
                <w:szCs w:val="20"/>
              </w:rPr>
              <w:t>:</w:t>
            </w:r>
          </w:p>
        </w:tc>
      </w:tr>
      <w:tr w:rsidR="00AF28E1" w:rsidRPr="00923BD4" w:rsidTr="00DD7356">
        <w:tc>
          <w:tcPr>
            <w:tcW w:w="352" w:type="dxa"/>
          </w:tcPr>
          <w:p w:rsidR="00AF28E1" w:rsidRPr="00923BD4" w:rsidRDefault="00AF28E1" w:rsidP="001F4ACC">
            <w:pPr>
              <w:pStyle w:val="ListParagraph"/>
              <w:numPr>
                <w:ilvl w:val="2"/>
                <w:numId w:val="4"/>
              </w:numPr>
              <w:spacing w:line="276" w:lineRule="auto"/>
              <w:ind w:left="0" w:firstLine="0"/>
              <w:jc w:val="both"/>
              <w:rPr>
                <w:rFonts w:ascii="Arial" w:hAnsi="Arial" w:cs="Arial"/>
                <w:sz w:val="20"/>
                <w:szCs w:val="20"/>
              </w:rPr>
            </w:pPr>
          </w:p>
        </w:tc>
        <w:tc>
          <w:tcPr>
            <w:tcW w:w="633" w:type="dxa"/>
          </w:tcPr>
          <w:p w:rsidR="00AF28E1" w:rsidRPr="00923BD4" w:rsidRDefault="007335D2" w:rsidP="00F44484">
            <w:pPr>
              <w:pStyle w:val="ListParagraph"/>
              <w:spacing w:line="276" w:lineRule="auto"/>
              <w:ind w:left="0"/>
              <w:jc w:val="right"/>
              <w:rPr>
                <w:rFonts w:ascii="Arial" w:hAnsi="Arial" w:cs="Arial"/>
                <w:sz w:val="20"/>
                <w:szCs w:val="20"/>
              </w:rPr>
            </w:pPr>
            <w:r>
              <w:rPr>
                <w:rFonts w:ascii="Arial" w:hAnsi="Arial" w:cs="Arial"/>
                <w:sz w:val="20"/>
                <w:szCs w:val="20"/>
              </w:rPr>
              <w:t>77</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riminal cases were generated</w:t>
            </w:r>
          </w:p>
        </w:tc>
      </w:tr>
      <w:tr w:rsidR="00AF28E1" w:rsidRPr="00923BD4" w:rsidTr="00DD7356">
        <w:tc>
          <w:tcPr>
            <w:tcW w:w="352" w:type="dxa"/>
          </w:tcPr>
          <w:p w:rsidR="00AF28E1" w:rsidRPr="00923BD4" w:rsidRDefault="00AF28E1" w:rsidP="001F4ACC">
            <w:pPr>
              <w:pStyle w:val="ListParagraph"/>
              <w:numPr>
                <w:ilvl w:val="2"/>
                <w:numId w:val="4"/>
              </w:numPr>
              <w:spacing w:line="276" w:lineRule="auto"/>
              <w:ind w:left="0" w:firstLine="0"/>
              <w:jc w:val="both"/>
              <w:rPr>
                <w:rFonts w:ascii="Arial" w:hAnsi="Arial" w:cs="Arial"/>
                <w:sz w:val="20"/>
                <w:szCs w:val="20"/>
              </w:rPr>
            </w:pPr>
          </w:p>
        </w:tc>
        <w:tc>
          <w:tcPr>
            <w:tcW w:w="633" w:type="dxa"/>
          </w:tcPr>
          <w:p w:rsidR="00AF28E1" w:rsidRPr="00923BD4" w:rsidRDefault="00645CAC" w:rsidP="00F44484">
            <w:pPr>
              <w:pStyle w:val="ListParagraph"/>
              <w:spacing w:line="276" w:lineRule="auto"/>
              <w:ind w:left="0"/>
              <w:jc w:val="right"/>
              <w:rPr>
                <w:rFonts w:ascii="Arial" w:hAnsi="Arial" w:cs="Arial"/>
                <w:sz w:val="20"/>
                <w:szCs w:val="20"/>
              </w:rPr>
            </w:pPr>
            <w:r>
              <w:rPr>
                <w:rFonts w:ascii="Arial" w:hAnsi="Arial" w:cs="Arial"/>
                <w:sz w:val="20"/>
                <w:szCs w:val="20"/>
              </w:rPr>
              <w:t>23</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A</w:t>
            </w:r>
            <w:r w:rsidR="00AF28E1" w:rsidRPr="00923BD4">
              <w:rPr>
                <w:rFonts w:ascii="Arial" w:hAnsi="Arial" w:cs="Arial"/>
                <w:sz w:val="20"/>
                <w:szCs w:val="20"/>
              </w:rPr>
              <w:t>rrests</w:t>
            </w:r>
          </w:p>
        </w:tc>
      </w:tr>
      <w:tr w:rsidR="00AF28E1" w:rsidRPr="00923BD4" w:rsidTr="00DD7356">
        <w:tc>
          <w:tcPr>
            <w:tcW w:w="352" w:type="dxa"/>
          </w:tcPr>
          <w:p w:rsidR="00AF28E1" w:rsidRPr="00923BD4" w:rsidRDefault="00AF28E1" w:rsidP="001F4ACC">
            <w:pPr>
              <w:pStyle w:val="ListParagraph"/>
              <w:numPr>
                <w:ilvl w:val="2"/>
                <w:numId w:val="4"/>
              </w:numPr>
              <w:spacing w:line="276" w:lineRule="auto"/>
              <w:ind w:left="0" w:firstLine="0"/>
              <w:jc w:val="both"/>
              <w:rPr>
                <w:rFonts w:ascii="Arial" w:hAnsi="Arial" w:cs="Arial"/>
                <w:sz w:val="20"/>
                <w:szCs w:val="20"/>
              </w:rPr>
            </w:pPr>
          </w:p>
        </w:tc>
        <w:tc>
          <w:tcPr>
            <w:tcW w:w="633" w:type="dxa"/>
          </w:tcPr>
          <w:p w:rsidR="00AF28E1" w:rsidRPr="00923BD4" w:rsidRDefault="00645CAC" w:rsidP="00F44484">
            <w:pPr>
              <w:pStyle w:val="ListParagraph"/>
              <w:spacing w:line="276" w:lineRule="auto"/>
              <w:ind w:left="0"/>
              <w:jc w:val="right"/>
              <w:rPr>
                <w:rFonts w:ascii="Arial" w:hAnsi="Arial" w:cs="Arial"/>
                <w:sz w:val="20"/>
                <w:szCs w:val="20"/>
              </w:rPr>
            </w:pPr>
            <w:r>
              <w:rPr>
                <w:rFonts w:ascii="Arial" w:hAnsi="Arial" w:cs="Arial"/>
                <w:sz w:val="20"/>
                <w:szCs w:val="20"/>
              </w:rPr>
              <w:t>213</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C</w:t>
            </w:r>
            <w:r w:rsidR="00AF28E1" w:rsidRPr="00923BD4">
              <w:rPr>
                <w:rFonts w:ascii="Arial" w:hAnsi="Arial" w:cs="Arial"/>
                <w:sz w:val="20"/>
                <w:szCs w:val="20"/>
              </w:rPr>
              <w:t>itations</w:t>
            </w:r>
          </w:p>
        </w:tc>
      </w:tr>
      <w:tr w:rsidR="00AF28E1" w:rsidRPr="00923BD4" w:rsidTr="00DD7356">
        <w:tc>
          <w:tcPr>
            <w:tcW w:w="352" w:type="dxa"/>
          </w:tcPr>
          <w:p w:rsidR="00AF28E1" w:rsidRPr="00923BD4" w:rsidRDefault="00AF28E1" w:rsidP="001F4ACC">
            <w:pPr>
              <w:pStyle w:val="ListParagraph"/>
              <w:numPr>
                <w:ilvl w:val="2"/>
                <w:numId w:val="4"/>
              </w:numPr>
              <w:spacing w:line="276" w:lineRule="auto"/>
              <w:ind w:left="0" w:firstLine="0"/>
              <w:jc w:val="both"/>
              <w:rPr>
                <w:rFonts w:ascii="Arial" w:hAnsi="Arial" w:cs="Arial"/>
                <w:sz w:val="20"/>
                <w:szCs w:val="20"/>
              </w:rPr>
            </w:pPr>
          </w:p>
        </w:tc>
        <w:tc>
          <w:tcPr>
            <w:tcW w:w="633" w:type="dxa"/>
          </w:tcPr>
          <w:p w:rsidR="00AF28E1" w:rsidRPr="00923BD4" w:rsidRDefault="00645CAC" w:rsidP="00F44484">
            <w:pPr>
              <w:pStyle w:val="ListParagraph"/>
              <w:spacing w:line="276" w:lineRule="auto"/>
              <w:ind w:left="0"/>
              <w:jc w:val="right"/>
              <w:rPr>
                <w:rFonts w:ascii="Arial" w:hAnsi="Arial" w:cs="Arial"/>
                <w:sz w:val="20"/>
                <w:szCs w:val="20"/>
              </w:rPr>
            </w:pPr>
            <w:r>
              <w:rPr>
                <w:rFonts w:ascii="Arial" w:hAnsi="Arial" w:cs="Arial"/>
                <w:sz w:val="20"/>
                <w:szCs w:val="20"/>
              </w:rPr>
              <w:t>83</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T</w:t>
            </w:r>
            <w:r w:rsidR="00AF28E1" w:rsidRPr="00923BD4">
              <w:rPr>
                <w:rFonts w:ascii="Arial" w:hAnsi="Arial" w:cs="Arial"/>
                <w:sz w:val="20"/>
                <w:szCs w:val="20"/>
              </w:rPr>
              <w:t>raffic</w:t>
            </w:r>
          </w:p>
        </w:tc>
      </w:tr>
      <w:tr w:rsidR="00AF28E1" w:rsidRPr="00923BD4" w:rsidTr="00DD7356">
        <w:tc>
          <w:tcPr>
            <w:tcW w:w="352" w:type="dxa"/>
          </w:tcPr>
          <w:p w:rsidR="00AF28E1" w:rsidRPr="00923BD4" w:rsidRDefault="00AF28E1" w:rsidP="001F4ACC">
            <w:pPr>
              <w:pStyle w:val="ListParagraph"/>
              <w:numPr>
                <w:ilvl w:val="2"/>
                <w:numId w:val="4"/>
              </w:numPr>
              <w:spacing w:line="276" w:lineRule="auto"/>
              <w:ind w:left="0" w:firstLine="0"/>
              <w:jc w:val="both"/>
              <w:rPr>
                <w:rFonts w:ascii="Arial" w:hAnsi="Arial" w:cs="Arial"/>
                <w:sz w:val="20"/>
                <w:szCs w:val="20"/>
              </w:rPr>
            </w:pPr>
          </w:p>
        </w:tc>
        <w:tc>
          <w:tcPr>
            <w:tcW w:w="633" w:type="dxa"/>
          </w:tcPr>
          <w:p w:rsidR="00AF28E1" w:rsidRPr="00923BD4" w:rsidRDefault="00645CAC" w:rsidP="00F44484">
            <w:pPr>
              <w:pStyle w:val="ListParagraph"/>
              <w:spacing w:line="276" w:lineRule="auto"/>
              <w:ind w:left="0"/>
              <w:jc w:val="right"/>
              <w:rPr>
                <w:rFonts w:ascii="Arial" w:hAnsi="Arial" w:cs="Arial"/>
                <w:sz w:val="20"/>
                <w:szCs w:val="20"/>
              </w:rPr>
            </w:pPr>
            <w:r>
              <w:rPr>
                <w:rFonts w:ascii="Arial" w:hAnsi="Arial" w:cs="Arial"/>
                <w:sz w:val="20"/>
                <w:szCs w:val="20"/>
              </w:rPr>
              <w:t>130</w:t>
            </w:r>
          </w:p>
        </w:tc>
        <w:tc>
          <w:tcPr>
            <w:tcW w:w="8149" w:type="dxa"/>
          </w:tcPr>
          <w:p w:rsidR="00AF28E1" w:rsidRPr="00923BD4" w:rsidRDefault="00DD7356" w:rsidP="00AF28E1">
            <w:pPr>
              <w:pStyle w:val="ListParagraph"/>
              <w:spacing w:line="276" w:lineRule="auto"/>
              <w:ind w:left="0"/>
              <w:jc w:val="both"/>
              <w:rPr>
                <w:rFonts w:ascii="Arial" w:hAnsi="Arial" w:cs="Arial"/>
                <w:sz w:val="20"/>
                <w:szCs w:val="20"/>
              </w:rPr>
            </w:pPr>
            <w:r w:rsidRPr="00923BD4">
              <w:rPr>
                <w:rFonts w:ascii="Arial" w:hAnsi="Arial" w:cs="Arial"/>
                <w:sz w:val="20"/>
                <w:szCs w:val="20"/>
              </w:rPr>
              <w:t>P</w:t>
            </w:r>
            <w:r w:rsidR="00AF28E1" w:rsidRPr="00923BD4">
              <w:rPr>
                <w:rFonts w:ascii="Arial" w:hAnsi="Arial" w:cs="Arial"/>
                <w:sz w:val="20"/>
                <w:szCs w:val="20"/>
              </w:rPr>
              <w:t>arking</w:t>
            </w:r>
          </w:p>
        </w:tc>
      </w:tr>
      <w:tr w:rsidR="00AF28E1" w:rsidRPr="00923BD4" w:rsidTr="00DD7356">
        <w:tc>
          <w:tcPr>
            <w:tcW w:w="352" w:type="dxa"/>
          </w:tcPr>
          <w:p w:rsidR="00AF28E1" w:rsidRPr="00923BD4" w:rsidRDefault="00AF28E1" w:rsidP="001F4ACC">
            <w:pPr>
              <w:pStyle w:val="ListParagraph"/>
              <w:numPr>
                <w:ilvl w:val="2"/>
                <w:numId w:val="4"/>
              </w:numPr>
              <w:spacing w:line="276" w:lineRule="auto"/>
              <w:ind w:left="0" w:firstLine="0"/>
              <w:jc w:val="both"/>
              <w:rPr>
                <w:rFonts w:ascii="Arial" w:hAnsi="Arial" w:cs="Arial"/>
                <w:sz w:val="20"/>
                <w:szCs w:val="20"/>
              </w:rPr>
            </w:pPr>
          </w:p>
        </w:tc>
        <w:tc>
          <w:tcPr>
            <w:tcW w:w="633" w:type="dxa"/>
          </w:tcPr>
          <w:p w:rsidR="00AF28E1" w:rsidRPr="00923BD4" w:rsidRDefault="00645CAC" w:rsidP="00F44484">
            <w:pPr>
              <w:pStyle w:val="ListParagraph"/>
              <w:spacing w:line="276" w:lineRule="auto"/>
              <w:ind w:left="0"/>
              <w:jc w:val="right"/>
              <w:rPr>
                <w:rFonts w:ascii="Arial" w:hAnsi="Arial" w:cs="Arial"/>
                <w:sz w:val="20"/>
                <w:szCs w:val="20"/>
              </w:rPr>
            </w:pPr>
            <w:r>
              <w:rPr>
                <w:rFonts w:ascii="Arial" w:hAnsi="Arial" w:cs="Arial"/>
                <w:sz w:val="20"/>
                <w:szCs w:val="20"/>
              </w:rPr>
              <w:t>23</w:t>
            </w:r>
          </w:p>
        </w:tc>
        <w:tc>
          <w:tcPr>
            <w:tcW w:w="8149" w:type="dxa"/>
          </w:tcPr>
          <w:p w:rsidR="00751EED" w:rsidRPr="00923BD4" w:rsidRDefault="00DD7356" w:rsidP="0045043F">
            <w:pPr>
              <w:pStyle w:val="ListParagraph"/>
              <w:spacing w:line="276" w:lineRule="auto"/>
              <w:ind w:left="0"/>
              <w:jc w:val="both"/>
              <w:rPr>
                <w:rFonts w:ascii="Arial" w:hAnsi="Arial" w:cs="Arial"/>
                <w:sz w:val="20"/>
                <w:szCs w:val="20"/>
              </w:rPr>
            </w:pPr>
            <w:r w:rsidRPr="00923BD4">
              <w:rPr>
                <w:rFonts w:ascii="Arial" w:hAnsi="Arial" w:cs="Arial"/>
                <w:sz w:val="20"/>
                <w:szCs w:val="20"/>
              </w:rPr>
              <w:t>T</w:t>
            </w:r>
            <w:r w:rsidR="00AF28E1" w:rsidRPr="00923BD4">
              <w:rPr>
                <w:rFonts w:ascii="Arial" w:hAnsi="Arial" w:cs="Arial"/>
                <w:sz w:val="20"/>
                <w:szCs w:val="20"/>
              </w:rPr>
              <w:t>raffic accidents investigated</w:t>
            </w:r>
          </w:p>
        </w:tc>
      </w:tr>
    </w:tbl>
    <w:p w:rsidR="00770A71" w:rsidRDefault="00770A71" w:rsidP="001F4ACC">
      <w:pPr>
        <w:pStyle w:val="ListParagraph"/>
        <w:numPr>
          <w:ilvl w:val="0"/>
          <w:numId w:val="11"/>
        </w:numPr>
        <w:jc w:val="both"/>
        <w:rPr>
          <w:rFonts w:ascii="Arial" w:hAnsi="Arial" w:cs="Arial"/>
          <w:sz w:val="20"/>
          <w:szCs w:val="20"/>
        </w:rPr>
      </w:pPr>
      <w:r>
        <w:rPr>
          <w:rFonts w:ascii="Arial" w:hAnsi="Arial" w:cs="Arial"/>
          <w:sz w:val="20"/>
          <w:szCs w:val="20"/>
        </w:rPr>
        <w:t>Chief Gilbo:</w:t>
      </w:r>
    </w:p>
    <w:p w:rsidR="00770A71" w:rsidRDefault="00645CAC" w:rsidP="001F4ACC">
      <w:pPr>
        <w:pStyle w:val="ListParagraph"/>
        <w:numPr>
          <w:ilvl w:val="1"/>
          <w:numId w:val="11"/>
        </w:numPr>
        <w:jc w:val="both"/>
        <w:rPr>
          <w:rFonts w:ascii="Arial" w:hAnsi="Arial" w:cs="Arial"/>
          <w:sz w:val="20"/>
          <w:szCs w:val="20"/>
        </w:rPr>
      </w:pPr>
      <w:r w:rsidRPr="00770A71">
        <w:rPr>
          <w:rFonts w:ascii="Arial" w:hAnsi="Arial" w:cs="Arial"/>
          <w:sz w:val="20"/>
          <w:szCs w:val="20"/>
        </w:rPr>
        <w:t xml:space="preserve">3 officers </w:t>
      </w:r>
      <w:r w:rsidR="00682705" w:rsidRPr="00770A71">
        <w:rPr>
          <w:rFonts w:ascii="Arial" w:hAnsi="Arial" w:cs="Arial"/>
          <w:sz w:val="20"/>
          <w:szCs w:val="20"/>
        </w:rPr>
        <w:t xml:space="preserve">attended the </w:t>
      </w:r>
      <w:r w:rsidRPr="00770A71">
        <w:rPr>
          <w:rFonts w:ascii="Arial" w:hAnsi="Arial" w:cs="Arial"/>
          <w:sz w:val="20"/>
          <w:szCs w:val="20"/>
        </w:rPr>
        <w:t>use of force refresher; new reporting requirements</w:t>
      </w:r>
    </w:p>
    <w:p w:rsidR="00770A71" w:rsidRDefault="00645CAC" w:rsidP="001F4ACC">
      <w:pPr>
        <w:pStyle w:val="ListParagraph"/>
        <w:numPr>
          <w:ilvl w:val="1"/>
          <w:numId w:val="11"/>
        </w:numPr>
        <w:jc w:val="both"/>
        <w:rPr>
          <w:rFonts w:ascii="Arial" w:hAnsi="Arial" w:cs="Arial"/>
          <w:sz w:val="20"/>
          <w:szCs w:val="20"/>
        </w:rPr>
      </w:pPr>
      <w:r w:rsidRPr="00770A71">
        <w:rPr>
          <w:rFonts w:ascii="Arial" w:hAnsi="Arial" w:cs="Arial"/>
          <w:sz w:val="20"/>
          <w:szCs w:val="20"/>
        </w:rPr>
        <w:t>2 officers attend</w:t>
      </w:r>
      <w:r w:rsidR="00CC4A0E" w:rsidRPr="00770A71">
        <w:rPr>
          <w:rFonts w:ascii="Arial" w:hAnsi="Arial" w:cs="Arial"/>
          <w:sz w:val="20"/>
          <w:szCs w:val="20"/>
        </w:rPr>
        <w:t>ed instructor development course</w:t>
      </w:r>
    </w:p>
    <w:p w:rsidR="00645CAC" w:rsidRPr="00770A71" w:rsidRDefault="00645CAC" w:rsidP="001F4ACC">
      <w:pPr>
        <w:pStyle w:val="ListParagraph"/>
        <w:numPr>
          <w:ilvl w:val="1"/>
          <w:numId w:val="11"/>
        </w:numPr>
        <w:jc w:val="both"/>
        <w:rPr>
          <w:rFonts w:ascii="Arial" w:hAnsi="Arial" w:cs="Arial"/>
          <w:sz w:val="20"/>
          <w:szCs w:val="20"/>
        </w:rPr>
      </w:pPr>
      <w:r w:rsidRPr="00770A71">
        <w:rPr>
          <w:rFonts w:ascii="Arial" w:hAnsi="Arial" w:cs="Arial"/>
          <w:sz w:val="20"/>
          <w:szCs w:val="20"/>
        </w:rPr>
        <w:t>Still working on bail reform.</w:t>
      </w:r>
    </w:p>
    <w:p w:rsidR="00452447" w:rsidRPr="00527207" w:rsidRDefault="00452447" w:rsidP="009955CB">
      <w:pPr>
        <w:pStyle w:val="ListParagraph"/>
        <w:ind w:left="1440"/>
        <w:jc w:val="both"/>
        <w:rPr>
          <w:rFonts w:ascii="Arial" w:hAnsi="Arial" w:cs="Arial"/>
          <w:sz w:val="20"/>
          <w:szCs w:val="20"/>
        </w:rPr>
      </w:pPr>
    </w:p>
    <w:p w:rsidR="003C7184" w:rsidRPr="00923BD4" w:rsidRDefault="00CD66FC" w:rsidP="00877697">
      <w:pPr>
        <w:pStyle w:val="ListParagraph"/>
        <w:numPr>
          <w:ilvl w:val="0"/>
          <w:numId w:val="2"/>
        </w:numPr>
        <w:jc w:val="both"/>
        <w:rPr>
          <w:rFonts w:ascii="Arial" w:hAnsi="Arial" w:cs="Arial"/>
          <w:sz w:val="20"/>
          <w:szCs w:val="20"/>
          <w:u w:val="single"/>
        </w:rPr>
      </w:pPr>
      <w:r w:rsidRPr="00923BD4">
        <w:rPr>
          <w:rFonts w:ascii="Arial" w:hAnsi="Arial" w:cs="Arial"/>
          <w:sz w:val="20"/>
          <w:szCs w:val="20"/>
        </w:rPr>
        <w:t>DPW</w:t>
      </w:r>
    </w:p>
    <w:p w:rsidR="00EB56A5" w:rsidRDefault="00645CAC" w:rsidP="001F4ACC">
      <w:pPr>
        <w:pStyle w:val="ListParagraph"/>
        <w:numPr>
          <w:ilvl w:val="0"/>
          <w:numId w:val="8"/>
        </w:numPr>
        <w:jc w:val="both"/>
        <w:rPr>
          <w:rFonts w:ascii="Arial" w:hAnsi="Arial" w:cs="Arial"/>
          <w:sz w:val="20"/>
          <w:szCs w:val="20"/>
        </w:rPr>
      </w:pPr>
      <w:r>
        <w:rPr>
          <w:rFonts w:ascii="Arial" w:hAnsi="Arial" w:cs="Arial"/>
          <w:sz w:val="20"/>
          <w:szCs w:val="20"/>
        </w:rPr>
        <w:t>Joel Wilson retired after 5 years with City.</w:t>
      </w:r>
      <w:r w:rsidR="00976FE9">
        <w:rPr>
          <w:rFonts w:ascii="Arial" w:hAnsi="Arial" w:cs="Arial"/>
          <w:sz w:val="20"/>
          <w:szCs w:val="20"/>
        </w:rPr>
        <w:t xml:space="preserve"> Had over 40 years serving between city and county. He was a driving factor with all that they’ve accomplished. Excited for new deputy, Jeff Putman. </w:t>
      </w:r>
      <w:r w:rsidR="00573779">
        <w:rPr>
          <w:rFonts w:ascii="Arial" w:hAnsi="Arial" w:cs="Arial"/>
          <w:sz w:val="20"/>
          <w:szCs w:val="20"/>
        </w:rPr>
        <w:t>He has b</w:t>
      </w:r>
      <w:r w:rsidR="00976FE9">
        <w:rPr>
          <w:rFonts w:ascii="Arial" w:hAnsi="Arial" w:cs="Arial"/>
          <w:sz w:val="20"/>
          <w:szCs w:val="20"/>
        </w:rPr>
        <w:t>een with DPW for over 16 years; experience in concrete work as well as sanitary and storm sewer, installation projects as well as operation and maintenance of those systems. Wants to do things a little more modern.</w:t>
      </w:r>
    </w:p>
    <w:p w:rsidR="00645CAC" w:rsidRDefault="00645CAC" w:rsidP="001F4ACC">
      <w:pPr>
        <w:pStyle w:val="ListParagraph"/>
        <w:numPr>
          <w:ilvl w:val="0"/>
          <w:numId w:val="8"/>
        </w:numPr>
        <w:jc w:val="both"/>
        <w:rPr>
          <w:rFonts w:ascii="Arial" w:hAnsi="Arial" w:cs="Arial"/>
          <w:sz w:val="20"/>
          <w:szCs w:val="20"/>
        </w:rPr>
      </w:pPr>
      <w:r>
        <w:rPr>
          <w:rFonts w:ascii="Arial" w:hAnsi="Arial" w:cs="Arial"/>
          <w:sz w:val="20"/>
          <w:szCs w:val="20"/>
        </w:rPr>
        <w:t>Garbage truck down.</w:t>
      </w:r>
      <w:r w:rsidR="00574D4E">
        <w:rPr>
          <w:rFonts w:ascii="Arial" w:hAnsi="Arial" w:cs="Arial"/>
          <w:sz w:val="20"/>
          <w:szCs w:val="20"/>
        </w:rPr>
        <w:t xml:space="preserve"> Become a</w:t>
      </w:r>
      <w:r>
        <w:rPr>
          <w:rFonts w:ascii="Arial" w:hAnsi="Arial" w:cs="Arial"/>
          <w:sz w:val="20"/>
          <w:szCs w:val="20"/>
        </w:rPr>
        <w:t xml:space="preserve"> 5 man job, using 3 trucks. Seriously impacted </w:t>
      </w:r>
      <w:r w:rsidR="00574D4E">
        <w:rPr>
          <w:rFonts w:ascii="Arial" w:hAnsi="Arial" w:cs="Arial"/>
          <w:sz w:val="20"/>
          <w:szCs w:val="20"/>
        </w:rPr>
        <w:t xml:space="preserve">their ability </w:t>
      </w:r>
      <w:r>
        <w:rPr>
          <w:rFonts w:ascii="Arial" w:hAnsi="Arial" w:cs="Arial"/>
          <w:sz w:val="20"/>
          <w:szCs w:val="20"/>
        </w:rPr>
        <w:t xml:space="preserve">to do other jobs in city. Most man </w:t>
      </w:r>
      <w:r w:rsidR="00976FE9">
        <w:rPr>
          <w:rFonts w:ascii="Arial" w:hAnsi="Arial" w:cs="Arial"/>
          <w:sz w:val="20"/>
          <w:szCs w:val="20"/>
        </w:rPr>
        <w:t>power going toward garbage pick</w:t>
      </w:r>
      <w:r>
        <w:rPr>
          <w:rFonts w:ascii="Arial" w:hAnsi="Arial" w:cs="Arial"/>
          <w:sz w:val="20"/>
          <w:szCs w:val="20"/>
        </w:rPr>
        <w:t>up.</w:t>
      </w:r>
      <w:r w:rsidR="00A42D31">
        <w:rPr>
          <w:rFonts w:ascii="Arial" w:hAnsi="Arial" w:cs="Arial"/>
          <w:sz w:val="20"/>
          <w:szCs w:val="20"/>
        </w:rPr>
        <w:t xml:space="preserve"> </w:t>
      </w:r>
    </w:p>
    <w:p w:rsidR="00770A71" w:rsidRDefault="002F3011" w:rsidP="00770A71">
      <w:pPr>
        <w:pStyle w:val="ListParagraph"/>
        <w:ind w:left="1440"/>
        <w:jc w:val="both"/>
        <w:rPr>
          <w:rFonts w:ascii="Arial" w:hAnsi="Arial" w:cs="Arial"/>
          <w:sz w:val="20"/>
          <w:szCs w:val="20"/>
        </w:rPr>
      </w:pPr>
      <w:r>
        <w:rPr>
          <w:rFonts w:ascii="Arial" w:hAnsi="Arial" w:cs="Arial"/>
          <w:sz w:val="20"/>
          <w:szCs w:val="20"/>
        </w:rPr>
        <w:t>-Vose understands the public’s frustration. There is only so much his department can do with being short on man power.</w:t>
      </w:r>
    </w:p>
    <w:p w:rsidR="00770A71" w:rsidRDefault="00770A71" w:rsidP="001F4ACC">
      <w:pPr>
        <w:pStyle w:val="ListParagraph"/>
        <w:numPr>
          <w:ilvl w:val="1"/>
          <w:numId w:val="6"/>
        </w:numPr>
        <w:jc w:val="both"/>
        <w:rPr>
          <w:rFonts w:ascii="Arial" w:hAnsi="Arial" w:cs="Arial"/>
          <w:sz w:val="20"/>
          <w:szCs w:val="20"/>
        </w:rPr>
      </w:pPr>
      <w:r>
        <w:rPr>
          <w:rFonts w:ascii="Arial" w:hAnsi="Arial" w:cs="Arial"/>
          <w:sz w:val="20"/>
          <w:szCs w:val="20"/>
        </w:rPr>
        <w:t xml:space="preserve">Comments: </w:t>
      </w:r>
    </w:p>
    <w:p w:rsidR="00770A71" w:rsidRDefault="002F3011" w:rsidP="001F4ACC">
      <w:pPr>
        <w:pStyle w:val="ListParagraph"/>
        <w:numPr>
          <w:ilvl w:val="0"/>
          <w:numId w:val="10"/>
        </w:numPr>
        <w:jc w:val="both"/>
        <w:rPr>
          <w:rFonts w:ascii="Arial" w:hAnsi="Arial" w:cs="Arial"/>
          <w:sz w:val="20"/>
          <w:szCs w:val="20"/>
        </w:rPr>
      </w:pPr>
      <w:proofErr w:type="gramStart"/>
      <w:r w:rsidRPr="00770A71">
        <w:rPr>
          <w:rFonts w:ascii="Arial" w:hAnsi="Arial" w:cs="Arial"/>
          <w:sz w:val="20"/>
          <w:szCs w:val="20"/>
        </w:rPr>
        <w:t>a</w:t>
      </w:r>
      <w:proofErr w:type="gramEnd"/>
      <w:r w:rsidRPr="00770A71">
        <w:rPr>
          <w:rFonts w:ascii="Arial" w:hAnsi="Arial" w:cs="Arial"/>
          <w:sz w:val="20"/>
          <w:szCs w:val="20"/>
        </w:rPr>
        <w:t xml:space="preserve"> member of the gallery spoke up and asked if we can “farm” garbage pick-up out. Vose replied that this would cost a significant amount of money and taxes would go up.</w:t>
      </w:r>
    </w:p>
    <w:p w:rsidR="00770A71" w:rsidRPr="00770A71" w:rsidRDefault="00645CAC" w:rsidP="001F4ACC">
      <w:pPr>
        <w:pStyle w:val="ListParagraph"/>
        <w:numPr>
          <w:ilvl w:val="0"/>
          <w:numId w:val="10"/>
        </w:numPr>
        <w:jc w:val="both"/>
        <w:rPr>
          <w:rFonts w:ascii="Arial" w:hAnsi="Arial" w:cs="Arial"/>
          <w:sz w:val="20"/>
          <w:szCs w:val="20"/>
        </w:rPr>
      </w:pPr>
      <w:r w:rsidRPr="00770A71">
        <w:rPr>
          <w:rFonts w:ascii="Arial" w:hAnsi="Arial" w:cs="Arial"/>
          <w:sz w:val="20"/>
          <w:szCs w:val="20"/>
        </w:rPr>
        <w:t xml:space="preserve">Spritzer commented on snow removal; doing </w:t>
      </w:r>
      <w:r w:rsidR="002F3011" w:rsidRPr="00770A71">
        <w:rPr>
          <w:rFonts w:ascii="Arial" w:hAnsi="Arial" w:cs="Arial"/>
          <w:sz w:val="20"/>
          <w:szCs w:val="20"/>
        </w:rPr>
        <w:t>excellent</w:t>
      </w:r>
      <w:r w:rsidRPr="00770A71">
        <w:rPr>
          <w:rFonts w:ascii="Arial" w:hAnsi="Arial" w:cs="Arial"/>
          <w:sz w:val="20"/>
          <w:szCs w:val="20"/>
        </w:rPr>
        <w:t xml:space="preserve"> j</w:t>
      </w:r>
      <w:r w:rsidR="00976FE9" w:rsidRPr="00770A71">
        <w:rPr>
          <w:rFonts w:ascii="Arial" w:hAnsi="Arial" w:cs="Arial"/>
          <w:sz w:val="20"/>
          <w:szCs w:val="20"/>
        </w:rPr>
        <w:t>ob</w:t>
      </w:r>
      <w:r w:rsidR="002F3011" w:rsidRPr="00770A71">
        <w:rPr>
          <w:rFonts w:ascii="Arial" w:hAnsi="Arial" w:cs="Arial"/>
          <w:sz w:val="20"/>
          <w:szCs w:val="20"/>
        </w:rPr>
        <w:t>, roads are very well kept</w:t>
      </w:r>
      <w:r w:rsidR="00976FE9" w:rsidRPr="00770A71">
        <w:rPr>
          <w:rFonts w:ascii="Arial" w:hAnsi="Arial" w:cs="Arial"/>
          <w:sz w:val="20"/>
          <w:szCs w:val="20"/>
        </w:rPr>
        <w:t xml:space="preserve">. </w:t>
      </w:r>
      <w:r w:rsidR="00A42D31" w:rsidRPr="00770A71">
        <w:rPr>
          <w:rFonts w:ascii="Arial" w:hAnsi="Arial" w:cs="Arial"/>
          <w:sz w:val="20"/>
          <w:szCs w:val="20"/>
        </w:rPr>
        <w:t xml:space="preserve">Asked if </w:t>
      </w:r>
      <w:r w:rsidR="00976FE9" w:rsidRPr="00770A71">
        <w:rPr>
          <w:rFonts w:ascii="Arial" w:hAnsi="Arial" w:cs="Arial"/>
          <w:sz w:val="20"/>
          <w:szCs w:val="20"/>
        </w:rPr>
        <w:t>we</w:t>
      </w:r>
      <w:r w:rsidR="00573779" w:rsidRPr="00770A71">
        <w:rPr>
          <w:rFonts w:ascii="Arial" w:hAnsi="Arial" w:cs="Arial"/>
          <w:sz w:val="20"/>
          <w:szCs w:val="20"/>
        </w:rPr>
        <w:t xml:space="preserve"> can</w:t>
      </w:r>
      <w:r w:rsidR="00976FE9" w:rsidRPr="00770A71">
        <w:rPr>
          <w:rFonts w:ascii="Arial" w:hAnsi="Arial" w:cs="Arial"/>
          <w:sz w:val="20"/>
          <w:szCs w:val="20"/>
        </w:rPr>
        <w:t xml:space="preserve"> rent a garbage truck</w:t>
      </w:r>
      <w:r w:rsidR="002F3011" w:rsidRPr="00770A71">
        <w:rPr>
          <w:rFonts w:ascii="Arial" w:hAnsi="Arial" w:cs="Arial"/>
          <w:sz w:val="20"/>
          <w:szCs w:val="20"/>
        </w:rPr>
        <w:t xml:space="preserve"> in short term</w:t>
      </w:r>
      <w:r w:rsidR="00976FE9" w:rsidRPr="00770A71">
        <w:rPr>
          <w:rFonts w:ascii="Arial" w:hAnsi="Arial" w:cs="Arial"/>
          <w:sz w:val="20"/>
          <w:szCs w:val="20"/>
        </w:rPr>
        <w:t>.</w:t>
      </w:r>
      <w:r w:rsidRPr="00770A71">
        <w:rPr>
          <w:rFonts w:ascii="Arial" w:hAnsi="Arial" w:cs="Arial"/>
          <w:sz w:val="20"/>
          <w:szCs w:val="20"/>
        </w:rPr>
        <w:t xml:space="preserve"> </w:t>
      </w:r>
      <w:r w:rsidR="002F3011" w:rsidRPr="00770A71">
        <w:rPr>
          <w:rFonts w:ascii="Arial" w:hAnsi="Arial" w:cs="Arial"/>
          <w:sz w:val="20"/>
          <w:szCs w:val="20"/>
        </w:rPr>
        <w:t>Vose stated he has looked at that but there is n</w:t>
      </w:r>
      <w:r w:rsidRPr="00770A71">
        <w:rPr>
          <w:rFonts w:ascii="Arial" w:hAnsi="Arial" w:cs="Arial"/>
          <w:sz w:val="20"/>
          <w:szCs w:val="20"/>
        </w:rPr>
        <w:t>o viable option</w:t>
      </w:r>
      <w:r w:rsidR="002F3011" w:rsidRPr="00770A71">
        <w:rPr>
          <w:rFonts w:ascii="Arial" w:hAnsi="Arial" w:cs="Arial"/>
          <w:sz w:val="20"/>
          <w:szCs w:val="20"/>
        </w:rPr>
        <w:t xml:space="preserve"> from a cost perspective</w:t>
      </w:r>
      <w:r w:rsidRPr="00770A71">
        <w:rPr>
          <w:rFonts w:ascii="Arial" w:hAnsi="Arial" w:cs="Arial"/>
          <w:sz w:val="20"/>
          <w:szCs w:val="20"/>
        </w:rPr>
        <w:t>.</w:t>
      </w:r>
      <w:r w:rsidR="002F3011" w:rsidRPr="00770A71">
        <w:rPr>
          <w:rFonts w:ascii="Arial" w:hAnsi="Arial" w:cs="Arial"/>
          <w:sz w:val="20"/>
          <w:szCs w:val="20"/>
        </w:rPr>
        <w:t xml:space="preserve"> </w:t>
      </w:r>
      <w:r w:rsidRPr="00770A71">
        <w:rPr>
          <w:rFonts w:ascii="Arial" w:hAnsi="Arial" w:cs="Arial"/>
          <w:sz w:val="20"/>
          <w:szCs w:val="20"/>
        </w:rPr>
        <w:t>Ca</w:t>
      </w:r>
      <w:r w:rsidR="002F3011" w:rsidRPr="00770A71">
        <w:rPr>
          <w:rFonts w:ascii="Arial" w:hAnsi="Arial" w:cs="Arial"/>
          <w:sz w:val="20"/>
          <w:szCs w:val="20"/>
        </w:rPr>
        <w:t>n do used one from rental fleet but t</w:t>
      </w:r>
      <w:r w:rsidRPr="00770A71">
        <w:rPr>
          <w:rFonts w:ascii="Arial" w:hAnsi="Arial" w:cs="Arial"/>
          <w:sz w:val="20"/>
          <w:szCs w:val="20"/>
        </w:rPr>
        <w:t>here are financing rules.</w:t>
      </w:r>
    </w:p>
    <w:p w:rsidR="00645CAC" w:rsidRPr="00770A71" w:rsidRDefault="002F3011" w:rsidP="001F4ACC">
      <w:pPr>
        <w:pStyle w:val="ListParagraph"/>
        <w:numPr>
          <w:ilvl w:val="0"/>
          <w:numId w:val="9"/>
        </w:numPr>
        <w:jc w:val="both"/>
        <w:rPr>
          <w:rFonts w:ascii="Arial" w:hAnsi="Arial" w:cs="Arial"/>
          <w:sz w:val="20"/>
          <w:szCs w:val="20"/>
        </w:rPr>
      </w:pPr>
      <w:r w:rsidRPr="00770A71">
        <w:rPr>
          <w:rFonts w:ascii="Arial" w:hAnsi="Arial" w:cs="Arial"/>
          <w:sz w:val="20"/>
          <w:szCs w:val="20"/>
        </w:rPr>
        <w:t xml:space="preserve">Praught asked if there have been discussions for shared services from other cities. Vose has </w:t>
      </w:r>
      <w:r w:rsidR="00645CAC" w:rsidRPr="00770A71">
        <w:rPr>
          <w:rFonts w:ascii="Arial" w:hAnsi="Arial" w:cs="Arial"/>
          <w:sz w:val="20"/>
          <w:szCs w:val="20"/>
        </w:rPr>
        <w:t>reached</w:t>
      </w:r>
      <w:r w:rsidRPr="00770A71">
        <w:rPr>
          <w:rFonts w:ascii="Arial" w:hAnsi="Arial" w:cs="Arial"/>
          <w:sz w:val="20"/>
          <w:szCs w:val="20"/>
        </w:rPr>
        <w:t xml:space="preserve"> out to</w:t>
      </w:r>
      <w:r w:rsidR="00645CAC" w:rsidRPr="00770A71">
        <w:rPr>
          <w:rFonts w:ascii="Arial" w:hAnsi="Arial" w:cs="Arial"/>
          <w:sz w:val="20"/>
          <w:szCs w:val="20"/>
        </w:rPr>
        <w:t xml:space="preserve"> Gloversville and landfill</w:t>
      </w:r>
      <w:r w:rsidRPr="00770A71">
        <w:rPr>
          <w:rFonts w:ascii="Arial" w:hAnsi="Arial" w:cs="Arial"/>
          <w:sz w:val="20"/>
          <w:szCs w:val="20"/>
        </w:rPr>
        <w:t xml:space="preserve"> but unfortunately there are in same boat.</w:t>
      </w:r>
    </w:p>
    <w:p w:rsidR="006D2FEB" w:rsidRPr="00923BD4" w:rsidRDefault="006D2FEB" w:rsidP="002312C9">
      <w:pPr>
        <w:jc w:val="both"/>
        <w:rPr>
          <w:rFonts w:ascii="Arial" w:hAnsi="Arial" w:cs="Arial"/>
          <w:sz w:val="20"/>
          <w:szCs w:val="20"/>
          <w:u w:val="single"/>
        </w:rPr>
      </w:pPr>
    </w:p>
    <w:p w:rsidR="00756EC9" w:rsidRDefault="0087379B" w:rsidP="009323B8">
      <w:pPr>
        <w:pStyle w:val="ListParagraph"/>
        <w:numPr>
          <w:ilvl w:val="0"/>
          <w:numId w:val="2"/>
        </w:numPr>
        <w:jc w:val="both"/>
        <w:rPr>
          <w:rFonts w:ascii="Arial" w:hAnsi="Arial" w:cs="Arial"/>
          <w:sz w:val="20"/>
          <w:szCs w:val="20"/>
        </w:rPr>
      </w:pPr>
      <w:r w:rsidRPr="00923BD4">
        <w:rPr>
          <w:rFonts w:ascii="Arial" w:hAnsi="Arial" w:cs="Arial"/>
          <w:sz w:val="20"/>
          <w:szCs w:val="20"/>
        </w:rPr>
        <w:t>Senior Center</w:t>
      </w:r>
    </w:p>
    <w:p w:rsidR="00452447" w:rsidRDefault="002F3011" w:rsidP="001F4ACC">
      <w:pPr>
        <w:pStyle w:val="ListParagraph"/>
        <w:numPr>
          <w:ilvl w:val="0"/>
          <w:numId w:val="7"/>
        </w:numPr>
        <w:jc w:val="both"/>
        <w:rPr>
          <w:rFonts w:ascii="Arial" w:hAnsi="Arial" w:cs="Arial"/>
          <w:sz w:val="20"/>
          <w:szCs w:val="20"/>
        </w:rPr>
      </w:pPr>
      <w:r>
        <w:rPr>
          <w:rFonts w:ascii="Arial" w:hAnsi="Arial" w:cs="Arial"/>
          <w:sz w:val="20"/>
          <w:szCs w:val="20"/>
        </w:rPr>
        <w:t xml:space="preserve">Over </w:t>
      </w:r>
      <w:r w:rsidR="00645CAC">
        <w:rPr>
          <w:rFonts w:ascii="Arial" w:hAnsi="Arial" w:cs="Arial"/>
          <w:sz w:val="20"/>
          <w:szCs w:val="20"/>
        </w:rPr>
        <w:t>2000</w:t>
      </w:r>
      <w:r>
        <w:rPr>
          <w:rFonts w:ascii="Arial" w:hAnsi="Arial" w:cs="Arial"/>
          <w:sz w:val="20"/>
          <w:szCs w:val="20"/>
        </w:rPr>
        <w:t xml:space="preserve"> visitors</w:t>
      </w:r>
      <w:r w:rsidR="00645CAC">
        <w:rPr>
          <w:rFonts w:ascii="Arial" w:hAnsi="Arial" w:cs="Arial"/>
          <w:sz w:val="20"/>
          <w:szCs w:val="20"/>
        </w:rPr>
        <w:t xml:space="preserve"> in January</w:t>
      </w:r>
    </w:p>
    <w:p w:rsidR="00645CAC" w:rsidRDefault="002F3011" w:rsidP="001F4ACC">
      <w:pPr>
        <w:pStyle w:val="ListParagraph"/>
        <w:numPr>
          <w:ilvl w:val="0"/>
          <w:numId w:val="7"/>
        </w:numPr>
        <w:jc w:val="both"/>
        <w:rPr>
          <w:rFonts w:ascii="Arial" w:hAnsi="Arial" w:cs="Arial"/>
          <w:sz w:val="20"/>
          <w:szCs w:val="20"/>
        </w:rPr>
      </w:pPr>
      <w:r>
        <w:rPr>
          <w:rFonts w:ascii="Arial" w:hAnsi="Arial" w:cs="Arial"/>
          <w:sz w:val="20"/>
          <w:szCs w:val="20"/>
        </w:rPr>
        <w:t xml:space="preserve">Started </w:t>
      </w:r>
      <w:r w:rsidR="00645CAC">
        <w:rPr>
          <w:rFonts w:ascii="Arial" w:hAnsi="Arial" w:cs="Arial"/>
          <w:sz w:val="20"/>
          <w:szCs w:val="20"/>
        </w:rPr>
        <w:t>Yoga &amp; Chair Yoga</w:t>
      </w:r>
      <w:r>
        <w:rPr>
          <w:rFonts w:ascii="Arial" w:hAnsi="Arial" w:cs="Arial"/>
          <w:sz w:val="20"/>
          <w:szCs w:val="20"/>
        </w:rPr>
        <w:t xml:space="preserve"> back up</w:t>
      </w:r>
    </w:p>
    <w:p w:rsidR="00645CAC" w:rsidRPr="002F3011" w:rsidRDefault="00645CAC" w:rsidP="001F4ACC">
      <w:pPr>
        <w:pStyle w:val="ListParagraph"/>
        <w:numPr>
          <w:ilvl w:val="0"/>
          <w:numId w:val="7"/>
        </w:numPr>
        <w:jc w:val="both"/>
        <w:rPr>
          <w:rFonts w:ascii="Arial" w:hAnsi="Arial" w:cs="Arial"/>
          <w:sz w:val="20"/>
          <w:szCs w:val="20"/>
        </w:rPr>
      </w:pPr>
      <w:r w:rsidRPr="002F3011">
        <w:rPr>
          <w:rFonts w:ascii="Arial" w:hAnsi="Arial" w:cs="Arial"/>
          <w:sz w:val="20"/>
          <w:szCs w:val="20"/>
        </w:rPr>
        <w:t>Ma</w:t>
      </w:r>
      <w:r w:rsidR="00C119B4" w:rsidRPr="002F3011">
        <w:rPr>
          <w:rFonts w:ascii="Arial" w:hAnsi="Arial" w:cs="Arial"/>
          <w:sz w:val="20"/>
          <w:szCs w:val="20"/>
        </w:rPr>
        <w:t>h</w:t>
      </w:r>
      <w:r w:rsidRPr="002F3011">
        <w:rPr>
          <w:rFonts w:ascii="Arial" w:hAnsi="Arial" w:cs="Arial"/>
          <w:sz w:val="20"/>
          <w:szCs w:val="20"/>
        </w:rPr>
        <w:t>jong Mondays</w:t>
      </w:r>
      <w:r w:rsidR="002F3011" w:rsidRPr="002F3011">
        <w:rPr>
          <w:rFonts w:ascii="Arial" w:hAnsi="Arial" w:cs="Arial"/>
          <w:sz w:val="20"/>
          <w:szCs w:val="20"/>
        </w:rPr>
        <w:t xml:space="preserve">, </w:t>
      </w:r>
      <w:r w:rsidRPr="002F3011">
        <w:rPr>
          <w:rFonts w:ascii="Arial" w:hAnsi="Arial" w:cs="Arial"/>
          <w:sz w:val="20"/>
          <w:szCs w:val="20"/>
        </w:rPr>
        <w:t>Knitting Wednesdays</w:t>
      </w:r>
      <w:r w:rsidR="002F3011" w:rsidRPr="002F3011">
        <w:rPr>
          <w:rFonts w:ascii="Arial" w:hAnsi="Arial" w:cs="Arial"/>
          <w:sz w:val="20"/>
          <w:szCs w:val="20"/>
        </w:rPr>
        <w:t xml:space="preserve">, </w:t>
      </w:r>
      <w:r w:rsidRPr="002F3011">
        <w:rPr>
          <w:rFonts w:ascii="Arial" w:hAnsi="Arial" w:cs="Arial"/>
          <w:sz w:val="20"/>
          <w:szCs w:val="20"/>
        </w:rPr>
        <w:t>Pinnacle on Fridays</w:t>
      </w:r>
    </w:p>
    <w:p w:rsidR="00645CAC" w:rsidRDefault="002F3011" w:rsidP="001F4ACC">
      <w:pPr>
        <w:pStyle w:val="ListParagraph"/>
        <w:numPr>
          <w:ilvl w:val="0"/>
          <w:numId w:val="7"/>
        </w:numPr>
        <w:jc w:val="both"/>
        <w:rPr>
          <w:rFonts w:ascii="Arial" w:hAnsi="Arial" w:cs="Arial"/>
          <w:sz w:val="20"/>
          <w:szCs w:val="20"/>
        </w:rPr>
      </w:pPr>
      <w:r>
        <w:rPr>
          <w:rFonts w:ascii="Arial" w:hAnsi="Arial" w:cs="Arial"/>
          <w:sz w:val="20"/>
          <w:szCs w:val="20"/>
        </w:rPr>
        <w:t>April 11</w:t>
      </w:r>
      <w:r w:rsidRPr="00645CAC">
        <w:rPr>
          <w:rFonts w:ascii="Arial" w:hAnsi="Arial" w:cs="Arial"/>
          <w:sz w:val="20"/>
          <w:szCs w:val="20"/>
          <w:vertAlign w:val="superscript"/>
        </w:rPr>
        <w:t>th</w:t>
      </w:r>
      <w:r>
        <w:rPr>
          <w:rFonts w:ascii="Arial" w:hAnsi="Arial" w:cs="Arial"/>
          <w:sz w:val="20"/>
          <w:szCs w:val="20"/>
        </w:rPr>
        <w:t xml:space="preserve"> </w:t>
      </w:r>
      <w:r w:rsidR="00645CAC">
        <w:rPr>
          <w:rFonts w:ascii="Arial" w:hAnsi="Arial" w:cs="Arial"/>
          <w:sz w:val="20"/>
          <w:szCs w:val="20"/>
        </w:rPr>
        <w:t>Bazaar</w:t>
      </w:r>
      <w:r>
        <w:rPr>
          <w:rFonts w:ascii="Arial" w:hAnsi="Arial" w:cs="Arial"/>
          <w:sz w:val="20"/>
          <w:szCs w:val="20"/>
        </w:rPr>
        <w:t>; vendors, raffles, excepting donations for auction</w:t>
      </w:r>
    </w:p>
    <w:p w:rsidR="00645CAC" w:rsidRPr="002F3011" w:rsidRDefault="002F3011" w:rsidP="001F4ACC">
      <w:pPr>
        <w:pStyle w:val="ListParagraph"/>
        <w:numPr>
          <w:ilvl w:val="0"/>
          <w:numId w:val="7"/>
        </w:numPr>
        <w:jc w:val="both"/>
        <w:rPr>
          <w:rFonts w:ascii="Arial" w:hAnsi="Arial" w:cs="Arial"/>
          <w:sz w:val="20"/>
          <w:szCs w:val="20"/>
        </w:rPr>
      </w:pPr>
      <w:r w:rsidRPr="002F3011">
        <w:rPr>
          <w:rFonts w:ascii="Arial" w:hAnsi="Arial" w:cs="Arial"/>
          <w:sz w:val="20"/>
          <w:szCs w:val="20"/>
        </w:rPr>
        <w:t xml:space="preserve">Weeks events include: </w:t>
      </w:r>
      <w:r w:rsidR="00645CAC" w:rsidRPr="002F3011">
        <w:rPr>
          <w:rFonts w:ascii="Arial" w:hAnsi="Arial" w:cs="Arial"/>
          <w:sz w:val="20"/>
          <w:szCs w:val="20"/>
        </w:rPr>
        <w:t>Corn</w:t>
      </w:r>
      <w:r w:rsidR="00C119B4" w:rsidRPr="002F3011">
        <w:rPr>
          <w:rFonts w:ascii="Arial" w:hAnsi="Arial" w:cs="Arial"/>
          <w:sz w:val="20"/>
          <w:szCs w:val="20"/>
        </w:rPr>
        <w:t xml:space="preserve"> H</w:t>
      </w:r>
      <w:r w:rsidRPr="002F3011">
        <w:rPr>
          <w:rFonts w:ascii="Arial" w:hAnsi="Arial" w:cs="Arial"/>
          <w:sz w:val="20"/>
          <w:szCs w:val="20"/>
        </w:rPr>
        <w:t xml:space="preserve">ole on Wednesday, </w:t>
      </w:r>
      <w:r w:rsidR="00645CAC" w:rsidRPr="002F3011">
        <w:rPr>
          <w:rFonts w:ascii="Arial" w:hAnsi="Arial" w:cs="Arial"/>
          <w:sz w:val="20"/>
          <w:szCs w:val="20"/>
        </w:rPr>
        <w:t>Movie Thursday</w:t>
      </w:r>
    </w:p>
    <w:p w:rsidR="00645CAC" w:rsidRDefault="00645CAC" w:rsidP="001F4ACC">
      <w:pPr>
        <w:pStyle w:val="ListParagraph"/>
        <w:numPr>
          <w:ilvl w:val="0"/>
          <w:numId w:val="7"/>
        </w:numPr>
        <w:jc w:val="both"/>
        <w:rPr>
          <w:rFonts w:ascii="Arial" w:hAnsi="Arial" w:cs="Arial"/>
          <w:sz w:val="20"/>
          <w:szCs w:val="20"/>
        </w:rPr>
      </w:pPr>
      <w:r>
        <w:rPr>
          <w:rFonts w:ascii="Arial" w:hAnsi="Arial" w:cs="Arial"/>
          <w:sz w:val="20"/>
          <w:szCs w:val="20"/>
        </w:rPr>
        <w:t>March 10</w:t>
      </w:r>
      <w:r w:rsidRPr="00645CAC">
        <w:rPr>
          <w:rFonts w:ascii="Arial" w:hAnsi="Arial" w:cs="Arial"/>
          <w:sz w:val="20"/>
          <w:szCs w:val="20"/>
          <w:vertAlign w:val="superscript"/>
        </w:rPr>
        <w:t>th</w:t>
      </w:r>
      <w:r>
        <w:rPr>
          <w:rFonts w:ascii="Arial" w:hAnsi="Arial" w:cs="Arial"/>
          <w:sz w:val="20"/>
          <w:szCs w:val="20"/>
        </w:rPr>
        <w:t xml:space="preserve"> Mo</w:t>
      </w:r>
      <w:r w:rsidR="00C119B4">
        <w:rPr>
          <w:rFonts w:ascii="Arial" w:hAnsi="Arial" w:cs="Arial"/>
          <w:sz w:val="20"/>
          <w:szCs w:val="20"/>
        </w:rPr>
        <w:t>h</w:t>
      </w:r>
      <w:r>
        <w:rPr>
          <w:rFonts w:ascii="Arial" w:hAnsi="Arial" w:cs="Arial"/>
          <w:sz w:val="20"/>
          <w:szCs w:val="20"/>
        </w:rPr>
        <w:t>egan Sun</w:t>
      </w:r>
    </w:p>
    <w:p w:rsidR="00645CAC" w:rsidRPr="00923BD4" w:rsidRDefault="00645CAC" w:rsidP="001F4ACC">
      <w:pPr>
        <w:pStyle w:val="ListParagraph"/>
        <w:numPr>
          <w:ilvl w:val="0"/>
          <w:numId w:val="7"/>
        </w:numPr>
        <w:jc w:val="both"/>
        <w:rPr>
          <w:rFonts w:ascii="Arial" w:hAnsi="Arial" w:cs="Arial"/>
          <w:sz w:val="20"/>
          <w:szCs w:val="20"/>
        </w:rPr>
      </w:pPr>
      <w:r>
        <w:rPr>
          <w:rFonts w:ascii="Arial" w:hAnsi="Arial" w:cs="Arial"/>
          <w:sz w:val="20"/>
          <w:szCs w:val="20"/>
        </w:rPr>
        <w:t>March 12</w:t>
      </w:r>
      <w:r w:rsidRPr="00645CAC">
        <w:rPr>
          <w:rFonts w:ascii="Arial" w:hAnsi="Arial" w:cs="Arial"/>
          <w:sz w:val="20"/>
          <w:szCs w:val="20"/>
          <w:vertAlign w:val="superscript"/>
        </w:rPr>
        <w:t>th</w:t>
      </w:r>
      <w:r>
        <w:rPr>
          <w:rFonts w:ascii="Arial" w:hAnsi="Arial" w:cs="Arial"/>
          <w:sz w:val="20"/>
          <w:szCs w:val="20"/>
        </w:rPr>
        <w:t xml:space="preserve"> St. Patrick</w:t>
      </w:r>
      <w:r w:rsidR="00C119B4">
        <w:rPr>
          <w:rFonts w:ascii="Arial" w:hAnsi="Arial" w:cs="Arial"/>
          <w:sz w:val="20"/>
          <w:szCs w:val="20"/>
        </w:rPr>
        <w:t>’</w:t>
      </w:r>
      <w:r>
        <w:rPr>
          <w:rFonts w:ascii="Arial" w:hAnsi="Arial" w:cs="Arial"/>
          <w:sz w:val="20"/>
          <w:szCs w:val="20"/>
        </w:rPr>
        <w:t>s Day</w:t>
      </w:r>
    </w:p>
    <w:p w:rsidR="009955CB" w:rsidRPr="009955CB" w:rsidRDefault="009955CB" w:rsidP="009955CB">
      <w:pPr>
        <w:pStyle w:val="ListParagraph"/>
        <w:jc w:val="both"/>
        <w:rPr>
          <w:rFonts w:ascii="Arial" w:hAnsi="Arial" w:cs="Arial"/>
          <w:sz w:val="20"/>
          <w:szCs w:val="20"/>
        </w:rPr>
      </w:pPr>
    </w:p>
    <w:p w:rsidR="003C504F" w:rsidRDefault="00052293" w:rsidP="003C504F">
      <w:pPr>
        <w:pStyle w:val="ListParagraph"/>
        <w:numPr>
          <w:ilvl w:val="0"/>
          <w:numId w:val="2"/>
        </w:numPr>
        <w:jc w:val="both"/>
        <w:rPr>
          <w:rFonts w:ascii="Arial" w:hAnsi="Arial" w:cs="Arial"/>
          <w:sz w:val="20"/>
          <w:szCs w:val="20"/>
        </w:rPr>
      </w:pPr>
      <w:r w:rsidRPr="00923BD4">
        <w:rPr>
          <w:rFonts w:ascii="Arial" w:hAnsi="Arial" w:cs="Arial"/>
          <w:sz w:val="20"/>
          <w:szCs w:val="20"/>
        </w:rPr>
        <w:t>Internal Control Officer</w:t>
      </w:r>
    </w:p>
    <w:p w:rsidR="00CC687E" w:rsidRDefault="00512BF0" w:rsidP="005A0FFE">
      <w:pPr>
        <w:pStyle w:val="ListParagraph"/>
        <w:numPr>
          <w:ilvl w:val="1"/>
          <w:numId w:val="2"/>
        </w:numPr>
        <w:jc w:val="both"/>
        <w:rPr>
          <w:rFonts w:ascii="Arial" w:hAnsi="Arial" w:cs="Arial"/>
          <w:sz w:val="20"/>
          <w:szCs w:val="20"/>
        </w:rPr>
      </w:pPr>
      <w:r w:rsidRPr="00512BF0">
        <w:rPr>
          <w:rFonts w:ascii="Arial" w:hAnsi="Arial" w:cs="Arial"/>
          <w:sz w:val="20"/>
          <w:szCs w:val="20"/>
        </w:rPr>
        <w:t>Report on file</w:t>
      </w:r>
      <w:r w:rsidR="002F3011">
        <w:rPr>
          <w:rFonts w:ascii="Arial" w:hAnsi="Arial" w:cs="Arial"/>
          <w:sz w:val="20"/>
          <w:szCs w:val="20"/>
        </w:rPr>
        <w:t xml:space="preserve"> </w:t>
      </w:r>
      <w:r w:rsidR="005B1CF0">
        <w:rPr>
          <w:rFonts w:ascii="Arial" w:hAnsi="Arial" w:cs="Arial"/>
          <w:sz w:val="20"/>
          <w:szCs w:val="20"/>
        </w:rPr>
        <w:t>and is</w:t>
      </w:r>
      <w:r w:rsidR="005B1CF0" w:rsidRPr="00661FE5">
        <w:rPr>
          <w:rFonts w:ascii="Arial" w:hAnsi="Arial" w:cs="Arial"/>
          <w:sz w:val="20"/>
          <w:szCs w:val="20"/>
        </w:rPr>
        <w:t xml:space="preserve"> attached hereto and made part of the meeting minutes.</w:t>
      </w:r>
    </w:p>
    <w:p w:rsidR="00645CAC" w:rsidRDefault="005B1CF0" w:rsidP="005A0FFE">
      <w:pPr>
        <w:pStyle w:val="ListParagraph"/>
        <w:numPr>
          <w:ilvl w:val="1"/>
          <w:numId w:val="2"/>
        </w:numPr>
        <w:jc w:val="both"/>
        <w:rPr>
          <w:rFonts w:ascii="Arial" w:hAnsi="Arial" w:cs="Arial"/>
          <w:sz w:val="20"/>
          <w:szCs w:val="20"/>
        </w:rPr>
      </w:pPr>
      <w:r>
        <w:rPr>
          <w:rFonts w:ascii="Arial" w:hAnsi="Arial" w:cs="Arial"/>
          <w:sz w:val="20"/>
          <w:szCs w:val="20"/>
        </w:rPr>
        <w:t xml:space="preserve">Working on next portfolio procedures which involve the ambulance service. Identify a need for a billing policy, collection policy and a </w:t>
      </w:r>
      <w:r w:rsidR="00645CAC">
        <w:rPr>
          <w:rFonts w:ascii="Arial" w:hAnsi="Arial" w:cs="Arial"/>
          <w:sz w:val="20"/>
          <w:szCs w:val="20"/>
        </w:rPr>
        <w:t xml:space="preserve">billing </w:t>
      </w:r>
      <w:r>
        <w:rPr>
          <w:rFonts w:ascii="Arial" w:hAnsi="Arial" w:cs="Arial"/>
          <w:sz w:val="20"/>
          <w:szCs w:val="20"/>
        </w:rPr>
        <w:t xml:space="preserve">processing and procedures </w:t>
      </w:r>
      <w:r w:rsidR="00645CAC">
        <w:rPr>
          <w:rFonts w:ascii="Arial" w:hAnsi="Arial" w:cs="Arial"/>
          <w:sz w:val="20"/>
          <w:szCs w:val="20"/>
        </w:rPr>
        <w:t>policy</w:t>
      </w:r>
      <w:r w:rsidR="00244511">
        <w:rPr>
          <w:rFonts w:ascii="Arial" w:hAnsi="Arial" w:cs="Arial"/>
          <w:sz w:val="20"/>
          <w:szCs w:val="20"/>
        </w:rPr>
        <w:t>. Separate</w:t>
      </w:r>
      <w:r w:rsidR="003E4123">
        <w:rPr>
          <w:rFonts w:ascii="Arial" w:hAnsi="Arial" w:cs="Arial"/>
          <w:sz w:val="20"/>
          <w:szCs w:val="20"/>
        </w:rPr>
        <w:t xml:space="preserve"> ambulance</w:t>
      </w:r>
      <w:r w:rsidR="00244511">
        <w:rPr>
          <w:rFonts w:ascii="Arial" w:hAnsi="Arial" w:cs="Arial"/>
          <w:sz w:val="20"/>
          <w:szCs w:val="20"/>
        </w:rPr>
        <w:t xml:space="preserve"> from general fund to see</w:t>
      </w:r>
      <w:r>
        <w:rPr>
          <w:rFonts w:ascii="Arial" w:hAnsi="Arial" w:cs="Arial"/>
          <w:sz w:val="20"/>
          <w:szCs w:val="20"/>
        </w:rPr>
        <w:t xml:space="preserve"> and make sure we recover all</w:t>
      </w:r>
      <w:r w:rsidR="00244511">
        <w:rPr>
          <w:rFonts w:ascii="Arial" w:hAnsi="Arial" w:cs="Arial"/>
          <w:sz w:val="20"/>
          <w:szCs w:val="20"/>
        </w:rPr>
        <w:t xml:space="preserve"> costs – Enterprise Fund</w:t>
      </w:r>
      <w:r>
        <w:rPr>
          <w:rFonts w:ascii="Arial" w:hAnsi="Arial" w:cs="Arial"/>
          <w:sz w:val="20"/>
          <w:szCs w:val="20"/>
        </w:rPr>
        <w:t>.</w:t>
      </w:r>
    </w:p>
    <w:p w:rsidR="009955CB" w:rsidRPr="00923BD4" w:rsidRDefault="009955CB" w:rsidP="00AF28E1">
      <w:pPr>
        <w:pStyle w:val="ListParagraph"/>
        <w:jc w:val="both"/>
        <w:rPr>
          <w:rFonts w:ascii="Arial" w:hAnsi="Arial" w:cs="Arial"/>
          <w:sz w:val="20"/>
          <w:szCs w:val="20"/>
        </w:rPr>
      </w:pPr>
    </w:p>
    <w:p w:rsidR="002A7AFB" w:rsidRPr="00923BD4" w:rsidRDefault="00B74F81" w:rsidP="009A2FB0">
      <w:pPr>
        <w:pStyle w:val="ListParagraph"/>
        <w:numPr>
          <w:ilvl w:val="0"/>
          <w:numId w:val="2"/>
        </w:numPr>
        <w:jc w:val="both"/>
        <w:rPr>
          <w:rFonts w:ascii="Arial" w:hAnsi="Arial" w:cs="Arial"/>
          <w:sz w:val="20"/>
          <w:szCs w:val="20"/>
        </w:rPr>
      </w:pPr>
      <w:r w:rsidRPr="00923BD4">
        <w:rPr>
          <w:rFonts w:ascii="Arial" w:hAnsi="Arial" w:cs="Arial"/>
          <w:sz w:val="20"/>
          <w:szCs w:val="20"/>
        </w:rPr>
        <w:t>Treasurer</w:t>
      </w:r>
      <w:r w:rsidR="00DA68BB">
        <w:rPr>
          <w:rFonts w:ascii="Arial" w:hAnsi="Arial" w:cs="Arial"/>
          <w:sz w:val="20"/>
          <w:szCs w:val="20"/>
        </w:rPr>
        <w:t xml:space="preserve"> – No Report; absent</w:t>
      </w:r>
    </w:p>
    <w:p w:rsidR="009955CB" w:rsidRDefault="009955CB" w:rsidP="00D432CA">
      <w:pPr>
        <w:pStyle w:val="ListParagraph"/>
        <w:ind w:left="1080"/>
        <w:jc w:val="both"/>
        <w:rPr>
          <w:rFonts w:ascii="Arial" w:hAnsi="Arial" w:cs="Arial"/>
          <w:sz w:val="20"/>
          <w:szCs w:val="20"/>
        </w:rPr>
      </w:pPr>
    </w:p>
    <w:p w:rsidR="00244511" w:rsidRPr="00923BD4" w:rsidRDefault="00244511" w:rsidP="00D432CA">
      <w:pPr>
        <w:pStyle w:val="ListParagraph"/>
        <w:ind w:left="1080"/>
        <w:jc w:val="both"/>
        <w:rPr>
          <w:rFonts w:ascii="Arial" w:hAnsi="Arial" w:cs="Arial"/>
          <w:sz w:val="20"/>
          <w:szCs w:val="20"/>
        </w:rPr>
      </w:pPr>
    </w:p>
    <w:p w:rsidR="00E62548" w:rsidRDefault="007342BC" w:rsidP="00C265BC">
      <w:pPr>
        <w:jc w:val="both"/>
        <w:rPr>
          <w:rFonts w:ascii="Arial" w:hAnsi="Arial" w:cs="Arial"/>
          <w:sz w:val="20"/>
          <w:szCs w:val="20"/>
        </w:rPr>
      </w:pPr>
      <w:r w:rsidRPr="00923BD4">
        <w:rPr>
          <w:rFonts w:ascii="Arial" w:hAnsi="Arial" w:cs="Arial"/>
          <w:sz w:val="20"/>
          <w:szCs w:val="20"/>
          <w:u w:val="single"/>
        </w:rPr>
        <w:t>LIAISON</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r w:rsidR="00C265BC" w:rsidRPr="00923BD4">
        <w:rPr>
          <w:rFonts w:ascii="Arial" w:hAnsi="Arial" w:cs="Arial"/>
          <w:sz w:val="20"/>
          <w:szCs w:val="20"/>
        </w:rPr>
        <w:t xml:space="preserve"> </w:t>
      </w:r>
    </w:p>
    <w:p w:rsidR="009955CB" w:rsidRPr="00452447" w:rsidRDefault="00A87F6E" w:rsidP="00452447">
      <w:pPr>
        <w:pStyle w:val="ListParagraph"/>
        <w:numPr>
          <w:ilvl w:val="0"/>
          <w:numId w:val="2"/>
        </w:numPr>
        <w:jc w:val="both"/>
        <w:rPr>
          <w:sz w:val="20"/>
          <w:szCs w:val="20"/>
        </w:rPr>
      </w:pPr>
      <w:r w:rsidRPr="00761D6B">
        <w:rPr>
          <w:rFonts w:ascii="Arial" w:hAnsi="Arial" w:cs="Arial"/>
          <w:sz w:val="20"/>
          <w:szCs w:val="20"/>
        </w:rPr>
        <w:t xml:space="preserve">Brad Hayner, Water Board </w:t>
      </w:r>
      <w:r w:rsidR="00AF28E1" w:rsidRPr="00761D6B">
        <w:rPr>
          <w:rFonts w:ascii="Arial" w:hAnsi="Arial" w:cs="Arial"/>
          <w:sz w:val="20"/>
          <w:szCs w:val="20"/>
        </w:rPr>
        <w:t>–</w:t>
      </w:r>
      <w:r w:rsidR="00244511">
        <w:rPr>
          <w:rFonts w:ascii="Arial" w:hAnsi="Arial" w:cs="Arial"/>
          <w:sz w:val="20"/>
          <w:szCs w:val="20"/>
        </w:rPr>
        <w:t xml:space="preserve"> </w:t>
      </w:r>
      <w:r w:rsidR="007F2B0A">
        <w:rPr>
          <w:rFonts w:ascii="Arial" w:hAnsi="Arial" w:cs="Arial"/>
          <w:sz w:val="20"/>
          <w:szCs w:val="20"/>
        </w:rPr>
        <w:t>No Report; absent</w:t>
      </w:r>
    </w:p>
    <w:p w:rsidR="00452447" w:rsidRPr="00923BD4" w:rsidRDefault="00452447" w:rsidP="00452447">
      <w:pPr>
        <w:pStyle w:val="ListParagraph"/>
        <w:jc w:val="both"/>
        <w:rPr>
          <w:sz w:val="20"/>
          <w:szCs w:val="20"/>
        </w:rPr>
      </w:pPr>
    </w:p>
    <w:p w:rsidR="009955CB" w:rsidRDefault="00556C02" w:rsidP="0030067D">
      <w:pPr>
        <w:pStyle w:val="ListParagraph"/>
        <w:numPr>
          <w:ilvl w:val="0"/>
          <w:numId w:val="2"/>
        </w:numPr>
        <w:jc w:val="both"/>
        <w:rPr>
          <w:rFonts w:ascii="Arial" w:hAnsi="Arial" w:cs="Arial"/>
          <w:sz w:val="20"/>
          <w:szCs w:val="20"/>
        </w:rPr>
      </w:pPr>
      <w:r w:rsidRPr="007F2B0A">
        <w:rPr>
          <w:rFonts w:ascii="Arial" w:hAnsi="Arial" w:cs="Arial"/>
          <w:sz w:val="20"/>
          <w:szCs w:val="20"/>
        </w:rPr>
        <w:t>Kathi Iannotti, Assessor’s Office</w:t>
      </w:r>
      <w:r w:rsidR="00272A8D" w:rsidRPr="007F2B0A">
        <w:rPr>
          <w:rFonts w:ascii="Arial" w:hAnsi="Arial" w:cs="Arial"/>
          <w:sz w:val="20"/>
          <w:szCs w:val="20"/>
        </w:rPr>
        <w:t xml:space="preserve"> </w:t>
      </w:r>
      <w:r w:rsidR="00735012" w:rsidRPr="007F2B0A">
        <w:rPr>
          <w:rFonts w:ascii="Arial" w:hAnsi="Arial" w:cs="Arial"/>
          <w:sz w:val="20"/>
          <w:szCs w:val="20"/>
        </w:rPr>
        <w:t>–</w:t>
      </w:r>
      <w:r w:rsidR="00202B0F" w:rsidRPr="007F2B0A">
        <w:rPr>
          <w:rFonts w:ascii="Arial" w:hAnsi="Arial" w:cs="Arial"/>
          <w:sz w:val="20"/>
          <w:szCs w:val="20"/>
        </w:rPr>
        <w:t xml:space="preserve"> </w:t>
      </w:r>
      <w:r w:rsidR="00244511" w:rsidRPr="007F2B0A">
        <w:rPr>
          <w:rFonts w:ascii="Arial" w:hAnsi="Arial" w:cs="Arial"/>
          <w:sz w:val="20"/>
          <w:szCs w:val="20"/>
        </w:rPr>
        <w:t>Taxable status deadline is March 1</w:t>
      </w:r>
      <w:r w:rsidR="00244511" w:rsidRPr="007F2B0A">
        <w:rPr>
          <w:rFonts w:ascii="Arial" w:hAnsi="Arial" w:cs="Arial"/>
          <w:sz w:val="20"/>
          <w:szCs w:val="20"/>
          <w:vertAlign w:val="superscript"/>
        </w:rPr>
        <w:t>st</w:t>
      </w:r>
      <w:r w:rsidR="00244511" w:rsidRPr="007F2B0A">
        <w:rPr>
          <w:rFonts w:ascii="Arial" w:hAnsi="Arial" w:cs="Arial"/>
          <w:sz w:val="20"/>
          <w:szCs w:val="20"/>
        </w:rPr>
        <w:t>. 2020</w:t>
      </w:r>
      <w:r w:rsidR="007F2B0A" w:rsidRPr="007F2B0A">
        <w:rPr>
          <w:rFonts w:ascii="Arial" w:hAnsi="Arial" w:cs="Arial"/>
          <w:sz w:val="20"/>
          <w:szCs w:val="20"/>
        </w:rPr>
        <w:t>. Working on the 2020</w:t>
      </w:r>
      <w:r w:rsidR="00244511" w:rsidRPr="007F2B0A">
        <w:rPr>
          <w:rFonts w:ascii="Arial" w:hAnsi="Arial" w:cs="Arial"/>
          <w:sz w:val="20"/>
          <w:szCs w:val="20"/>
        </w:rPr>
        <w:t xml:space="preserve"> roll </w:t>
      </w:r>
    </w:p>
    <w:p w:rsidR="007F2B0A" w:rsidRPr="007F2B0A" w:rsidRDefault="007F2B0A" w:rsidP="007F2B0A">
      <w:pPr>
        <w:pStyle w:val="ListParagraph"/>
        <w:rPr>
          <w:rFonts w:ascii="Arial" w:hAnsi="Arial" w:cs="Arial"/>
          <w:sz w:val="20"/>
          <w:szCs w:val="20"/>
        </w:rPr>
      </w:pPr>
    </w:p>
    <w:p w:rsidR="009955CB" w:rsidRPr="00452447" w:rsidRDefault="002F3F74" w:rsidP="00452447">
      <w:pPr>
        <w:pStyle w:val="ListParagraph"/>
        <w:numPr>
          <w:ilvl w:val="0"/>
          <w:numId w:val="2"/>
        </w:numPr>
        <w:jc w:val="both"/>
        <w:rPr>
          <w:sz w:val="20"/>
          <w:szCs w:val="20"/>
        </w:rPr>
      </w:pPr>
      <w:r w:rsidRPr="00761D6B">
        <w:rPr>
          <w:rFonts w:ascii="Arial" w:hAnsi="Arial" w:cs="Arial"/>
          <w:sz w:val="20"/>
          <w:szCs w:val="20"/>
        </w:rPr>
        <w:t>Kathi Iannotti, Planning Board</w:t>
      </w:r>
      <w:r w:rsidR="006B2258" w:rsidRPr="00761D6B">
        <w:rPr>
          <w:rFonts w:ascii="Arial" w:hAnsi="Arial" w:cs="Arial"/>
          <w:sz w:val="20"/>
          <w:szCs w:val="20"/>
        </w:rPr>
        <w:t xml:space="preserve"> </w:t>
      </w:r>
      <w:r w:rsidR="00735012" w:rsidRPr="00761D6B">
        <w:rPr>
          <w:rFonts w:ascii="Arial" w:hAnsi="Arial" w:cs="Arial"/>
          <w:sz w:val="20"/>
          <w:szCs w:val="20"/>
        </w:rPr>
        <w:t>–</w:t>
      </w:r>
      <w:r w:rsidR="00244511">
        <w:rPr>
          <w:rFonts w:ascii="Arial" w:hAnsi="Arial" w:cs="Arial"/>
          <w:sz w:val="20"/>
          <w:szCs w:val="20"/>
        </w:rPr>
        <w:t xml:space="preserve"> N/A</w:t>
      </w:r>
    </w:p>
    <w:p w:rsidR="00452447" w:rsidRPr="00452447" w:rsidRDefault="00452447" w:rsidP="00452447">
      <w:pPr>
        <w:pStyle w:val="ListParagraph"/>
        <w:rPr>
          <w:sz w:val="20"/>
          <w:szCs w:val="20"/>
        </w:rPr>
      </w:pPr>
    </w:p>
    <w:p w:rsidR="006D2FEB" w:rsidRPr="00452447" w:rsidRDefault="00761D6B" w:rsidP="00452447">
      <w:pPr>
        <w:pStyle w:val="ListParagraph"/>
        <w:numPr>
          <w:ilvl w:val="0"/>
          <w:numId w:val="2"/>
        </w:numPr>
        <w:jc w:val="both"/>
        <w:rPr>
          <w:rFonts w:ascii="Arial" w:hAnsi="Arial" w:cs="Arial"/>
          <w:sz w:val="20"/>
          <w:szCs w:val="20"/>
          <w:u w:val="single"/>
        </w:rPr>
      </w:pPr>
      <w:r>
        <w:rPr>
          <w:rFonts w:ascii="Arial" w:hAnsi="Arial" w:cs="Arial"/>
          <w:sz w:val="20"/>
          <w:szCs w:val="20"/>
        </w:rPr>
        <w:t>Craig Talarico</w:t>
      </w:r>
      <w:r w:rsidR="00B94026" w:rsidRPr="003C504F">
        <w:rPr>
          <w:rFonts w:ascii="Arial" w:hAnsi="Arial" w:cs="Arial"/>
          <w:sz w:val="20"/>
          <w:szCs w:val="20"/>
        </w:rPr>
        <w:t>, Joint Sewer Board</w:t>
      </w:r>
      <w:r w:rsidR="00272A8D" w:rsidRPr="003C504F">
        <w:rPr>
          <w:rFonts w:ascii="Arial" w:hAnsi="Arial" w:cs="Arial"/>
          <w:sz w:val="20"/>
          <w:szCs w:val="20"/>
        </w:rPr>
        <w:t xml:space="preserve"> </w:t>
      </w:r>
      <w:r w:rsidR="000F1950" w:rsidRPr="003C504F">
        <w:rPr>
          <w:rFonts w:ascii="Arial" w:hAnsi="Arial" w:cs="Arial"/>
          <w:sz w:val="20"/>
          <w:szCs w:val="20"/>
        </w:rPr>
        <w:t>–</w:t>
      </w:r>
      <w:r w:rsidR="00244511">
        <w:rPr>
          <w:rFonts w:ascii="Arial" w:hAnsi="Arial" w:cs="Arial"/>
          <w:sz w:val="20"/>
          <w:szCs w:val="20"/>
        </w:rPr>
        <w:t xml:space="preserve"> Arcadis </w:t>
      </w:r>
      <w:r w:rsidR="007F2B0A">
        <w:rPr>
          <w:rFonts w:ascii="Arial" w:hAnsi="Arial" w:cs="Arial"/>
          <w:sz w:val="20"/>
          <w:szCs w:val="20"/>
        </w:rPr>
        <w:t xml:space="preserve">spoke on </w:t>
      </w:r>
      <w:r w:rsidR="00244511">
        <w:rPr>
          <w:rFonts w:ascii="Arial" w:hAnsi="Arial" w:cs="Arial"/>
          <w:sz w:val="20"/>
          <w:szCs w:val="20"/>
        </w:rPr>
        <w:t xml:space="preserve">sludge </w:t>
      </w:r>
      <w:r w:rsidR="00CF6FE9">
        <w:rPr>
          <w:rFonts w:ascii="Arial" w:hAnsi="Arial" w:cs="Arial"/>
          <w:sz w:val="20"/>
          <w:szCs w:val="20"/>
        </w:rPr>
        <w:t>driers</w:t>
      </w:r>
      <w:r w:rsidR="00244511">
        <w:rPr>
          <w:rFonts w:ascii="Arial" w:hAnsi="Arial" w:cs="Arial"/>
          <w:sz w:val="20"/>
          <w:szCs w:val="20"/>
        </w:rPr>
        <w:t xml:space="preserve">. </w:t>
      </w:r>
    </w:p>
    <w:p w:rsidR="00452447" w:rsidRPr="00452447" w:rsidRDefault="00452447" w:rsidP="00452447">
      <w:pPr>
        <w:pStyle w:val="ListParagraph"/>
        <w:rPr>
          <w:rFonts w:ascii="Arial" w:hAnsi="Arial" w:cs="Arial"/>
          <w:sz w:val="20"/>
          <w:szCs w:val="20"/>
          <w:u w:val="single"/>
        </w:rPr>
      </w:pPr>
    </w:p>
    <w:p w:rsidR="009955CB" w:rsidRPr="009955CB" w:rsidRDefault="009955CB" w:rsidP="009955CB">
      <w:pPr>
        <w:jc w:val="both"/>
        <w:rPr>
          <w:rFonts w:ascii="Arial" w:hAnsi="Arial" w:cs="Arial"/>
          <w:sz w:val="20"/>
          <w:szCs w:val="20"/>
          <w:u w:val="single"/>
        </w:rPr>
      </w:pPr>
    </w:p>
    <w:p w:rsidR="001F4ACC" w:rsidRDefault="001F4ACC" w:rsidP="009A2FB0">
      <w:pPr>
        <w:spacing w:line="276" w:lineRule="auto"/>
        <w:jc w:val="both"/>
        <w:rPr>
          <w:rFonts w:ascii="Arial" w:hAnsi="Arial" w:cs="Arial"/>
          <w:sz w:val="20"/>
          <w:szCs w:val="20"/>
          <w:u w:val="single"/>
        </w:rPr>
      </w:pPr>
      <w:bookmarkStart w:id="0" w:name="_GoBack"/>
      <w:bookmarkEnd w:id="0"/>
    </w:p>
    <w:p w:rsidR="001F4ACC" w:rsidRDefault="001F4ACC" w:rsidP="009A2FB0">
      <w:pPr>
        <w:spacing w:line="276" w:lineRule="auto"/>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lastRenderedPageBreak/>
        <w:t>RESOLUTIONS</w:t>
      </w:r>
    </w:p>
    <w:p w:rsidR="009955CB" w:rsidRPr="00CB78C8" w:rsidRDefault="009955CB" w:rsidP="009A2FB0">
      <w:pPr>
        <w:spacing w:line="276" w:lineRule="auto"/>
        <w:jc w:val="both"/>
        <w:rPr>
          <w:rFonts w:ascii="Arial" w:hAnsi="Arial" w:cs="Arial"/>
          <w:sz w:val="20"/>
          <w:szCs w:val="20"/>
        </w:rPr>
      </w:pPr>
    </w:p>
    <w:p w:rsidR="00452447" w:rsidRDefault="00F408F0" w:rsidP="00682705">
      <w:pPr>
        <w:pStyle w:val="ListParagraph"/>
        <w:numPr>
          <w:ilvl w:val="0"/>
          <w:numId w:val="1"/>
        </w:numPr>
        <w:spacing w:line="276" w:lineRule="auto"/>
        <w:jc w:val="both"/>
        <w:rPr>
          <w:rFonts w:ascii="Arial" w:hAnsi="Arial" w:cs="Arial"/>
          <w:sz w:val="20"/>
          <w:szCs w:val="20"/>
        </w:rPr>
      </w:pPr>
      <w:r>
        <w:rPr>
          <w:rFonts w:ascii="Arial" w:hAnsi="Arial" w:cs="Arial"/>
          <w:sz w:val="20"/>
          <w:szCs w:val="20"/>
        </w:rPr>
        <w:t>10</w:t>
      </w:r>
      <w:r w:rsidR="00452447">
        <w:rPr>
          <w:rFonts w:ascii="Arial" w:hAnsi="Arial" w:cs="Arial"/>
          <w:sz w:val="20"/>
          <w:szCs w:val="20"/>
        </w:rPr>
        <w:t xml:space="preserve">, 2020 </w:t>
      </w:r>
      <w:r w:rsidR="00452C30" w:rsidRPr="00452447">
        <w:rPr>
          <w:rFonts w:ascii="Arial" w:hAnsi="Arial" w:cs="Arial"/>
          <w:sz w:val="20"/>
          <w:szCs w:val="20"/>
        </w:rPr>
        <w:t xml:space="preserve">presented by Council </w:t>
      </w:r>
      <w:r w:rsidR="00800AC0" w:rsidRPr="00452447">
        <w:rPr>
          <w:rFonts w:ascii="Arial" w:hAnsi="Arial" w:cs="Arial"/>
          <w:sz w:val="20"/>
          <w:szCs w:val="20"/>
        </w:rPr>
        <w:t>Member</w:t>
      </w:r>
      <w:r w:rsidR="00301827" w:rsidRPr="00452447">
        <w:rPr>
          <w:rFonts w:ascii="Arial" w:hAnsi="Arial" w:cs="Arial"/>
          <w:sz w:val="20"/>
          <w:szCs w:val="20"/>
        </w:rPr>
        <w:t xml:space="preserve"> </w:t>
      </w:r>
      <w:r w:rsidR="00D14858">
        <w:rPr>
          <w:rFonts w:ascii="Arial" w:hAnsi="Arial" w:cs="Arial"/>
          <w:sz w:val="20"/>
          <w:szCs w:val="20"/>
        </w:rPr>
        <w:t>Spritzer to accept appointment for members to Board of Health.</w:t>
      </w:r>
    </w:p>
    <w:p w:rsidR="006C11DD" w:rsidRPr="00452447" w:rsidRDefault="006C11DD" w:rsidP="00452447">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D14858">
        <w:rPr>
          <w:rFonts w:ascii="Arial" w:hAnsi="Arial" w:cs="Arial"/>
          <w:sz w:val="20"/>
          <w:szCs w:val="20"/>
        </w:rPr>
        <w:t>Iannotti</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7D3E4D"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A20384" w:rsidRDefault="00A20384" w:rsidP="00F44484">
      <w:pPr>
        <w:spacing w:line="276" w:lineRule="auto"/>
        <w:ind w:firstLine="720"/>
        <w:jc w:val="both"/>
        <w:rPr>
          <w:rFonts w:ascii="Arial" w:hAnsi="Arial" w:cs="Arial"/>
          <w:sz w:val="20"/>
          <w:szCs w:val="20"/>
        </w:rPr>
      </w:pPr>
    </w:p>
    <w:p w:rsidR="007D3E4D" w:rsidRDefault="005604CD" w:rsidP="007D3E4D">
      <w:pPr>
        <w:pStyle w:val="ListParagraph"/>
        <w:numPr>
          <w:ilvl w:val="0"/>
          <w:numId w:val="1"/>
        </w:numPr>
        <w:spacing w:line="276" w:lineRule="auto"/>
        <w:jc w:val="both"/>
        <w:rPr>
          <w:rFonts w:ascii="Arial" w:hAnsi="Arial" w:cs="Arial"/>
          <w:sz w:val="20"/>
          <w:szCs w:val="20"/>
        </w:rPr>
      </w:pPr>
      <w:r>
        <w:rPr>
          <w:rFonts w:ascii="Arial" w:hAnsi="Arial" w:cs="Arial"/>
          <w:sz w:val="20"/>
          <w:szCs w:val="20"/>
        </w:rPr>
        <w:t>11</w:t>
      </w:r>
      <w:r w:rsidR="007D3E4D">
        <w:rPr>
          <w:rFonts w:ascii="Arial" w:hAnsi="Arial" w:cs="Arial"/>
          <w:sz w:val="20"/>
          <w:szCs w:val="20"/>
        </w:rPr>
        <w:t xml:space="preserve">, 2020 </w:t>
      </w:r>
      <w:r w:rsidR="007D3E4D" w:rsidRPr="00452447">
        <w:rPr>
          <w:rFonts w:ascii="Arial" w:hAnsi="Arial" w:cs="Arial"/>
          <w:sz w:val="20"/>
          <w:szCs w:val="20"/>
        </w:rPr>
        <w:t xml:space="preserve">presented by Council Member </w:t>
      </w:r>
      <w:r w:rsidR="00D14858">
        <w:rPr>
          <w:rFonts w:ascii="Arial" w:hAnsi="Arial" w:cs="Arial"/>
          <w:sz w:val="20"/>
          <w:szCs w:val="20"/>
        </w:rPr>
        <w:t>Iannotti to advertise for Public Hearing to amend Ordinance Chapter 18.</w:t>
      </w:r>
    </w:p>
    <w:p w:rsidR="007D3E4D" w:rsidRPr="00452447" w:rsidRDefault="007D3E4D" w:rsidP="007D3E4D">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D14858">
        <w:rPr>
          <w:rFonts w:ascii="Arial" w:hAnsi="Arial" w:cs="Arial"/>
          <w:sz w:val="20"/>
          <w:szCs w:val="20"/>
        </w:rPr>
        <w:t>at Large Talarico</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7D3E4D"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408F0" w:rsidRDefault="00F408F0" w:rsidP="00F44484">
      <w:pPr>
        <w:spacing w:line="276" w:lineRule="auto"/>
        <w:ind w:firstLine="720"/>
        <w:jc w:val="both"/>
        <w:rPr>
          <w:rFonts w:ascii="Arial" w:hAnsi="Arial" w:cs="Arial"/>
          <w:sz w:val="20"/>
          <w:szCs w:val="20"/>
        </w:rPr>
      </w:pPr>
    </w:p>
    <w:p w:rsidR="00C119B4" w:rsidRPr="00C119B4" w:rsidRDefault="005604CD" w:rsidP="00C119B4">
      <w:pPr>
        <w:pStyle w:val="ListParagraph"/>
        <w:numPr>
          <w:ilvl w:val="0"/>
          <w:numId w:val="1"/>
        </w:numPr>
        <w:spacing w:line="276" w:lineRule="auto"/>
        <w:jc w:val="both"/>
        <w:rPr>
          <w:rFonts w:ascii="Arial" w:hAnsi="Arial" w:cs="Arial"/>
          <w:sz w:val="20"/>
          <w:szCs w:val="20"/>
        </w:rPr>
      </w:pPr>
      <w:r>
        <w:rPr>
          <w:rFonts w:ascii="Arial" w:hAnsi="Arial" w:cs="Arial"/>
          <w:sz w:val="20"/>
          <w:szCs w:val="20"/>
        </w:rPr>
        <w:t>12</w:t>
      </w:r>
      <w:r w:rsidR="007D3E4D">
        <w:rPr>
          <w:rFonts w:ascii="Arial" w:hAnsi="Arial" w:cs="Arial"/>
          <w:sz w:val="20"/>
          <w:szCs w:val="20"/>
        </w:rPr>
        <w:t xml:space="preserve">, 2020 </w:t>
      </w:r>
      <w:r w:rsidR="007D3E4D" w:rsidRPr="00452447">
        <w:rPr>
          <w:rFonts w:ascii="Arial" w:hAnsi="Arial" w:cs="Arial"/>
          <w:sz w:val="20"/>
          <w:szCs w:val="20"/>
        </w:rPr>
        <w:t xml:space="preserve">presented by Council Member </w:t>
      </w:r>
      <w:r w:rsidR="00D14858">
        <w:rPr>
          <w:rFonts w:ascii="Arial" w:hAnsi="Arial" w:cs="Arial"/>
          <w:sz w:val="20"/>
          <w:szCs w:val="20"/>
        </w:rPr>
        <w:t>Praught to authorize to advertise obsolete vehicles on auctionsinternational</w:t>
      </w:r>
      <w:r w:rsidR="00F75D7B">
        <w:rPr>
          <w:rFonts w:ascii="Arial" w:hAnsi="Arial" w:cs="Arial"/>
          <w:sz w:val="20"/>
          <w:szCs w:val="20"/>
        </w:rPr>
        <w:t>.</w:t>
      </w:r>
      <w:r w:rsidR="00C119B4">
        <w:rPr>
          <w:rFonts w:ascii="Arial" w:hAnsi="Arial" w:cs="Arial"/>
          <w:sz w:val="20"/>
          <w:szCs w:val="20"/>
        </w:rPr>
        <w:t>com.</w:t>
      </w:r>
    </w:p>
    <w:p w:rsidR="007D3E4D" w:rsidRPr="00452447" w:rsidRDefault="007D3E4D" w:rsidP="007D3E4D">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D14858">
        <w:rPr>
          <w:rFonts w:ascii="Arial" w:hAnsi="Arial" w:cs="Arial"/>
          <w:sz w:val="20"/>
          <w:szCs w:val="20"/>
        </w:rPr>
        <w:t>Iannotti</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7D3E4D"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408F0" w:rsidRDefault="00F408F0" w:rsidP="00F44484">
      <w:pPr>
        <w:spacing w:line="276" w:lineRule="auto"/>
        <w:ind w:firstLine="720"/>
        <w:jc w:val="both"/>
        <w:rPr>
          <w:rFonts w:ascii="Arial" w:hAnsi="Arial" w:cs="Arial"/>
          <w:sz w:val="20"/>
          <w:szCs w:val="20"/>
        </w:rPr>
      </w:pPr>
    </w:p>
    <w:p w:rsidR="007D3E4D" w:rsidRDefault="005604CD" w:rsidP="007D3E4D">
      <w:pPr>
        <w:pStyle w:val="ListParagraph"/>
        <w:numPr>
          <w:ilvl w:val="0"/>
          <w:numId w:val="1"/>
        </w:numPr>
        <w:spacing w:line="276" w:lineRule="auto"/>
        <w:jc w:val="both"/>
        <w:rPr>
          <w:rFonts w:ascii="Arial" w:hAnsi="Arial" w:cs="Arial"/>
          <w:sz w:val="20"/>
          <w:szCs w:val="20"/>
        </w:rPr>
      </w:pPr>
      <w:r>
        <w:rPr>
          <w:rFonts w:ascii="Arial" w:hAnsi="Arial" w:cs="Arial"/>
          <w:sz w:val="20"/>
          <w:szCs w:val="20"/>
        </w:rPr>
        <w:t>13</w:t>
      </w:r>
      <w:r w:rsidR="007D3E4D">
        <w:rPr>
          <w:rFonts w:ascii="Arial" w:hAnsi="Arial" w:cs="Arial"/>
          <w:sz w:val="20"/>
          <w:szCs w:val="20"/>
        </w:rPr>
        <w:t xml:space="preserve">, 2020 </w:t>
      </w:r>
      <w:r w:rsidR="007D3E4D" w:rsidRPr="00452447">
        <w:rPr>
          <w:rFonts w:ascii="Arial" w:hAnsi="Arial" w:cs="Arial"/>
          <w:sz w:val="20"/>
          <w:szCs w:val="20"/>
        </w:rPr>
        <w:t xml:space="preserve">presented by Council Member </w:t>
      </w:r>
      <w:r w:rsidR="00D14858">
        <w:rPr>
          <w:rFonts w:ascii="Arial" w:hAnsi="Arial" w:cs="Arial"/>
          <w:sz w:val="20"/>
          <w:szCs w:val="20"/>
        </w:rPr>
        <w:t>Spritzer authorize Mayor to sign agreement with Arcadis for 2020 Landfill monitoring.</w:t>
      </w:r>
    </w:p>
    <w:p w:rsidR="007D3E4D" w:rsidRPr="00452447" w:rsidRDefault="007D3E4D" w:rsidP="007D3E4D">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D14858">
        <w:rPr>
          <w:rFonts w:ascii="Arial" w:hAnsi="Arial" w:cs="Arial"/>
          <w:sz w:val="20"/>
          <w:szCs w:val="20"/>
        </w:rPr>
        <w:t>at Large Talarico</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sidR="007F2B0A">
        <w:rPr>
          <w:rFonts w:ascii="Arial" w:hAnsi="Arial" w:cs="Arial"/>
          <w:sz w:val="20"/>
          <w:szCs w:val="20"/>
        </w:rPr>
        <w:t>Iannotti asked if this was the same as last year. Vose responded that it was close.</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7D3E4D"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408F0" w:rsidRDefault="00F408F0" w:rsidP="00F44484">
      <w:pPr>
        <w:spacing w:line="276" w:lineRule="auto"/>
        <w:ind w:firstLine="720"/>
        <w:jc w:val="both"/>
        <w:rPr>
          <w:rFonts w:ascii="Arial" w:hAnsi="Arial" w:cs="Arial"/>
          <w:sz w:val="20"/>
          <w:szCs w:val="20"/>
        </w:rPr>
      </w:pPr>
    </w:p>
    <w:p w:rsidR="007D3E4D" w:rsidRDefault="005604CD" w:rsidP="007D3E4D">
      <w:pPr>
        <w:pStyle w:val="ListParagraph"/>
        <w:numPr>
          <w:ilvl w:val="0"/>
          <w:numId w:val="1"/>
        </w:numPr>
        <w:spacing w:line="276" w:lineRule="auto"/>
        <w:jc w:val="both"/>
        <w:rPr>
          <w:rFonts w:ascii="Arial" w:hAnsi="Arial" w:cs="Arial"/>
          <w:sz w:val="20"/>
          <w:szCs w:val="20"/>
        </w:rPr>
      </w:pPr>
      <w:r>
        <w:rPr>
          <w:rFonts w:ascii="Arial" w:hAnsi="Arial" w:cs="Arial"/>
          <w:sz w:val="20"/>
          <w:szCs w:val="20"/>
        </w:rPr>
        <w:t>14</w:t>
      </w:r>
      <w:r w:rsidR="007D3E4D">
        <w:rPr>
          <w:rFonts w:ascii="Arial" w:hAnsi="Arial" w:cs="Arial"/>
          <w:sz w:val="20"/>
          <w:szCs w:val="20"/>
        </w:rPr>
        <w:t xml:space="preserve">, 2020 </w:t>
      </w:r>
      <w:r w:rsidR="007D3E4D" w:rsidRPr="00452447">
        <w:rPr>
          <w:rFonts w:ascii="Arial" w:hAnsi="Arial" w:cs="Arial"/>
          <w:sz w:val="20"/>
          <w:szCs w:val="20"/>
        </w:rPr>
        <w:t xml:space="preserve">presented by Council Member </w:t>
      </w:r>
      <w:r w:rsidR="00D14858">
        <w:rPr>
          <w:rFonts w:ascii="Arial" w:hAnsi="Arial" w:cs="Arial"/>
          <w:sz w:val="20"/>
          <w:szCs w:val="20"/>
        </w:rPr>
        <w:t>at Large Talarico to enter in to an agreement EAP (Employee Assistance Program)</w:t>
      </w:r>
      <w:r w:rsidR="00F75D7B">
        <w:rPr>
          <w:rFonts w:ascii="Arial" w:hAnsi="Arial" w:cs="Arial"/>
          <w:sz w:val="20"/>
          <w:szCs w:val="20"/>
        </w:rPr>
        <w:t>.</w:t>
      </w:r>
    </w:p>
    <w:p w:rsidR="007D3E4D" w:rsidRPr="00452447" w:rsidRDefault="007D3E4D" w:rsidP="007D3E4D">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D14858">
        <w:rPr>
          <w:rFonts w:ascii="Arial" w:hAnsi="Arial" w:cs="Arial"/>
          <w:sz w:val="20"/>
          <w:szCs w:val="20"/>
        </w:rPr>
        <w:t>Iannotti</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
        <w:t xml:space="preserve">Discussion: </w:t>
      </w:r>
      <w:r>
        <w:rPr>
          <w:rFonts w:ascii="Arial" w:hAnsi="Arial" w:cs="Arial"/>
          <w:sz w:val="20"/>
          <w:szCs w:val="20"/>
        </w:rPr>
        <w:t>None</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7D3E4D"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408F0" w:rsidRDefault="00F408F0" w:rsidP="00F44484">
      <w:pPr>
        <w:spacing w:line="276" w:lineRule="auto"/>
        <w:ind w:firstLine="720"/>
        <w:jc w:val="both"/>
        <w:rPr>
          <w:rFonts w:ascii="Arial" w:hAnsi="Arial" w:cs="Arial"/>
          <w:sz w:val="20"/>
          <w:szCs w:val="20"/>
        </w:rPr>
      </w:pPr>
    </w:p>
    <w:p w:rsidR="007D3E4D" w:rsidRDefault="005604CD" w:rsidP="007D3E4D">
      <w:pPr>
        <w:pStyle w:val="ListParagraph"/>
        <w:numPr>
          <w:ilvl w:val="0"/>
          <w:numId w:val="1"/>
        </w:numPr>
        <w:spacing w:line="276" w:lineRule="auto"/>
        <w:jc w:val="both"/>
        <w:rPr>
          <w:rFonts w:ascii="Arial" w:hAnsi="Arial" w:cs="Arial"/>
          <w:sz w:val="20"/>
          <w:szCs w:val="20"/>
        </w:rPr>
      </w:pPr>
      <w:r>
        <w:rPr>
          <w:rFonts w:ascii="Arial" w:hAnsi="Arial" w:cs="Arial"/>
          <w:sz w:val="20"/>
          <w:szCs w:val="20"/>
        </w:rPr>
        <w:t>15</w:t>
      </w:r>
      <w:r w:rsidR="007D3E4D">
        <w:rPr>
          <w:rFonts w:ascii="Arial" w:hAnsi="Arial" w:cs="Arial"/>
          <w:sz w:val="20"/>
          <w:szCs w:val="20"/>
        </w:rPr>
        <w:t xml:space="preserve">, 2020 </w:t>
      </w:r>
      <w:r w:rsidR="007D3E4D" w:rsidRPr="00452447">
        <w:rPr>
          <w:rFonts w:ascii="Arial" w:hAnsi="Arial" w:cs="Arial"/>
          <w:sz w:val="20"/>
          <w:szCs w:val="20"/>
        </w:rPr>
        <w:t xml:space="preserve">presented by Council Member </w:t>
      </w:r>
      <w:r w:rsidR="00D14858">
        <w:rPr>
          <w:rFonts w:ascii="Arial" w:hAnsi="Arial" w:cs="Arial"/>
          <w:sz w:val="20"/>
          <w:szCs w:val="20"/>
        </w:rPr>
        <w:t>Iannotti adopt bond resolution to finance 2 garbage trucks and construction of new senior center roof.</w:t>
      </w:r>
    </w:p>
    <w:p w:rsidR="007D3E4D" w:rsidRPr="00452447" w:rsidRDefault="007D3E4D" w:rsidP="007D3E4D">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D14858">
        <w:rPr>
          <w:rFonts w:ascii="Arial" w:hAnsi="Arial" w:cs="Arial"/>
          <w:sz w:val="20"/>
          <w:szCs w:val="20"/>
        </w:rPr>
        <w:t>Spritzer</w:t>
      </w:r>
    </w:p>
    <w:p w:rsidR="007D3E4D" w:rsidRPr="00923BD4" w:rsidRDefault="007D3E4D" w:rsidP="007F2B0A">
      <w:pPr>
        <w:spacing w:line="276" w:lineRule="auto"/>
        <w:ind w:left="720"/>
        <w:jc w:val="both"/>
        <w:rPr>
          <w:rFonts w:ascii="Arial" w:hAnsi="Arial" w:cs="Arial"/>
          <w:sz w:val="20"/>
          <w:szCs w:val="20"/>
        </w:rPr>
      </w:pPr>
      <w:r w:rsidRPr="00923BD4">
        <w:rPr>
          <w:rFonts w:ascii="Arial" w:hAnsi="Arial" w:cs="Arial"/>
          <w:sz w:val="20"/>
          <w:szCs w:val="20"/>
        </w:rPr>
        <w:t xml:space="preserve">Discussion: </w:t>
      </w:r>
      <w:r w:rsidR="007F2B0A">
        <w:rPr>
          <w:rFonts w:ascii="Arial" w:hAnsi="Arial" w:cs="Arial"/>
          <w:sz w:val="20"/>
          <w:szCs w:val="20"/>
        </w:rPr>
        <w:t xml:space="preserve">Spritzer asked if we should advertise in Albany Times Union. Vose responded that we can keep in mind for future. </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lastRenderedPageBreak/>
        <w:t xml:space="preserve">Absent: </w:t>
      </w:r>
      <w:r>
        <w:rPr>
          <w:rFonts w:ascii="Arial" w:hAnsi="Arial" w:cs="Arial"/>
          <w:sz w:val="20"/>
          <w:szCs w:val="20"/>
        </w:rPr>
        <w:t>1 (Hayner)</w:t>
      </w:r>
    </w:p>
    <w:p w:rsidR="007D3E4D"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408F0" w:rsidRDefault="00F408F0" w:rsidP="00F44484">
      <w:pPr>
        <w:spacing w:line="276" w:lineRule="auto"/>
        <w:ind w:firstLine="720"/>
        <w:jc w:val="both"/>
        <w:rPr>
          <w:rFonts w:ascii="Arial" w:hAnsi="Arial" w:cs="Arial"/>
          <w:sz w:val="20"/>
          <w:szCs w:val="20"/>
        </w:rPr>
      </w:pPr>
    </w:p>
    <w:p w:rsidR="007D3E4D" w:rsidRDefault="005604CD" w:rsidP="007D3E4D">
      <w:pPr>
        <w:pStyle w:val="ListParagraph"/>
        <w:numPr>
          <w:ilvl w:val="0"/>
          <w:numId w:val="1"/>
        </w:numPr>
        <w:spacing w:line="276" w:lineRule="auto"/>
        <w:jc w:val="both"/>
        <w:rPr>
          <w:rFonts w:ascii="Arial" w:hAnsi="Arial" w:cs="Arial"/>
          <w:sz w:val="20"/>
          <w:szCs w:val="20"/>
        </w:rPr>
      </w:pPr>
      <w:r>
        <w:rPr>
          <w:rFonts w:ascii="Arial" w:hAnsi="Arial" w:cs="Arial"/>
          <w:sz w:val="20"/>
          <w:szCs w:val="20"/>
        </w:rPr>
        <w:t>16</w:t>
      </w:r>
      <w:r w:rsidR="007D3E4D">
        <w:rPr>
          <w:rFonts w:ascii="Arial" w:hAnsi="Arial" w:cs="Arial"/>
          <w:sz w:val="20"/>
          <w:szCs w:val="20"/>
        </w:rPr>
        <w:t xml:space="preserve">, 2020 </w:t>
      </w:r>
      <w:r w:rsidR="007D3E4D" w:rsidRPr="00452447">
        <w:rPr>
          <w:rFonts w:ascii="Arial" w:hAnsi="Arial" w:cs="Arial"/>
          <w:sz w:val="20"/>
          <w:szCs w:val="20"/>
        </w:rPr>
        <w:t xml:space="preserve">presented by Council Member </w:t>
      </w:r>
      <w:r w:rsidR="00D14858">
        <w:rPr>
          <w:rFonts w:ascii="Arial" w:hAnsi="Arial" w:cs="Arial"/>
          <w:sz w:val="20"/>
          <w:szCs w:val="20"/>
        </w:rPr>
        <w:t>Iannotti to advertise for bid for 2 garbage trucks</w:t>
      </w:r>
      <w:r w:rsidR="00F75D7B">
        <w:rPr>
          <w:rFonts w:ascii="Arial" w:hAnsi="Arial" w:cs="Arial"/>
          <w:sz w:val="20"/>
          <w:szCs w:val="20"/>
        </w:rPr>
        <w:t>.</w:t>
      </w:r>
    </w:p>
    <w:p w:rsidR="007D3E4D" w:rsidRPr="00452447" w:rsidRDefault="007D3E4D" w:rsidP="007D3E4D">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D14858">
        <w:rPr>
          <w:rFonts w:ascii="Arial" w:hAnsi="Arial" w:cs="Arial"/>
          <w:sz w:val="20"/>
          <w:szCs w:val="20"/>
        </w:rPr>
        <w:t>Praught</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7D3E4D"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408F0" w:rsidRDefault="00F408F0" w:rsidP="00F44484">
      <w:pPr>
        <w:spacing w:line="276" w:lineRule="auto"/>
        <w:ind w:firstLine="720"/>
        <w:jc w:val="both"/>
        <w:rPr>
          <w:rFonts w:ascii="Arial" w:hAnsi="Arial" w:cs="Arial"/>
          <w:sz w:val="20"/>
          <w:szCs w:val="20"/>
        </w:rPr>
      </w:pPr>
    </w:p>
    <w:p w:rsidR="007D3E4D" w:rsidRDefault="005604CD" w:rsidP="007D3E4D">
      <w:pPr>
        <w:pStyle w:val="ListParagraph"/>
        <w:numPr>
          <w:ilvl w:val="0"/>
          <w:numId w:val="1"/>
        </w:numPr>
        <w:spacing w:line="276" w:lineRule="auto"/>
        <w:jc w:val="both"/>
        <w:rPr>
          <w:rFonts w:ascii="Arial" w:hAnsi="Arial" w:cs="Arial"/>
          <w:sz w:val="20"/>
          <w:szCs w:val="20"/>
        </w:rPr>
      </w:pPr>
      <w:r>
        <w:rPr>
          <w:rFonts w:ascii="Arial" w:hAnsi="Arial" w:cs="Arial"/>
          <w:sz w:val="20"/>
          <w:szCs w:val="20"/>
        </w:rPr>
        <w:t>17</w:t>
      </w:r>
      <w:r w:rsidR="007D3E4D">
        <w:rPr>
          <w:rFonts w:ascii="Arial" w:hAnsi="Arial" w:cs="Arial"/>
          <w:sz w:val="20"/>
          <w:szCs w:val="20"/>
        </w:rPr>
        <w:t xml:space="preserve">, 2020 </w:t>
      </w:r>
      <w:r w:rsidR="007D3E4D" w:rsidRPr="00452447">
        <w:rPr>
          <w:rFonts w:ascii="Arial" w:hAnsi="Arial" w:cs="Arial"/>
          <w:sz w:val="20"/>
          <w:szCs w:val="20"/>
        </w:rPr>
        <w:t xml:space="preserve">presented by Council Member </w:t>
      </w:r>
      <w:r w:rsidR="00D14858">
        <w:rPr>
          <w:rFonts w:ascii="Arial" w:hAnsi="Arial" w:cs="Arial"/>
          <w:sz w:val="20"/>
          <w:szCs w:val="20"/>
        </w:rPr>
        <w:t>Praught to appoint Jeffery Putman as Deputy City Engineer.</w:t>
      </w:r>
    </w:p>
    <w:p w:rsidR="007D3E4D" w:rsidRPr="00452447" w:rsidRDefault="007D3E4D" w:rsidP="007D3E4D">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D14858">
        <w:rPr>
          <w:rFonts w:ascii="Arial" w:hAnsi="Arial" w:cs="Arial"/>
          <w:sz w:val="20"/>
          <w:szCs w:val="20"/>
        </w:rPr>
        <w:t>Iannotti</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sidR="007F2B0A">
        <w:rPr>
          <w:rFonts w:ascii="Arial" w:hAnsi="Arial" w:cs="Arial"/>
          <w:sz w:val="20"/>
          <w:szCs w:val="20"/>
        </w:rPr>
        <w:t>Mayor welcomed Jeff.</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7D3E4D" w:rsidRPr="00923BD4"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7D3E4D" w:rsidRDefault="007D3E4D" w:rsidP="007D3E4D">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408F0" w:rsidRDefault="00F408F0" w:rsidP="00F44484">
      <w:pPr>
        <w:spacing w:line="276" w:lineRule="auto"/>
        <w:ind w:firstLine="720"/>
        <w:jc w:val="both"/>
        <w:rPr>
          <w:rFonts w:ascii="Arial" w:hAnsi="Arial" w:cs="Arial"/>
          <w:sz w:val="20"/>
          <w:szCs w:val="20"/>
        </w:rPr>
      </w:pPr>
    </w:p>
    <w:p w:rsidR="00202B0F" w:rsidRDefault="00202B0F" w:rsidP="00202B0F">
      <w:pPr>
        <w:spacing w:line="276" w:lineRule="auto"/>
        <w:ind w:firstLine="720"/>
        <w:jc w:val="both"/>
        <w:rPr>
          <w:rFonts w:ascii="Arial" w:hAnsi="Arial" w:cs="Arial"/>
          <w:sz w:val="20"/>
          <w:szCs w:val="20"/>
        </w:rPr>
      </w:pPr>
    </w:p>
    <w:p w:rsidR="00126D09" w:rsidRDefault="006B2258" w:rsidP="00835533">
      <w:pPr>
        <w:spacing w:line="276" w:lineRule="auto"/>
        <w:jc w:val="both"/>
        <w:rPr>
          <w:rFonts w:ascii="Arial" w:hAnsi="Arial" w:cs="Arial"/>
          <w:sz w:val="20"/>
          <w:szCs w:val="20"/>
        </w:rPr>
      </w:pPr>
      <w:r w:rsidRPr="00923BD4">
        <w:rPr>
          <w:rFonts w:ascii="Arial" w:hAnsi="Arial" w:cs="Arial"/>
          <w:sz w:val="20"/>
          <w:szCs w:val="20"/>
          <w:u w:val="single"/>
        </w:rPr>
        <w:t>DISCUSSION</w:t>
      </w:r>
      <w:r w:rsidR="005C6F63">
        <w:rPr>
          <w:rFonts w:ascii="Arial" w:hAnsi="Arial" w:cs="Arial"/>
          <w:sz w:val="20"/>
          <w:szCs w:val="20"/>
        </w:rPr>
        <w:t xml:space="preserve"> – </w:t>
      </w:r>
    </w:p>
    <w:p w:rsidR="007F2B0A" w:rsidRDefault="007F2B0A" w:rsidP="00835533">
      <w:pPr>
        <w:spacing w:line="276" w:lineRule="auto"/>
        <w:jc w:val="both"/>
        <w:rPr>
          <w:rFonts w:ascii="Arial" w:hAnsi="Arial" w:cs="Arial"/>
          <w:sz w:val="20"/>
          <w:szCs w:val="20"/>
        </w:rPr>
      </w:pPr>
      <w:r>
        <w:rPr>
          <w:rFonts w:ascii="Arial" w:hAnsi="Arial" w:cs="Arial"/>
          <w:sz w:val="20"/>
          <w:szCs w:val="20"/>
        </w:rPr>
        <w:t>Mayor read:</w:t>
      </w:r>
    </w:p>
    <w:p w:rsidR="007F2B0A" w:rsidRDefault="007F2B0A" w:rsidP="001F4ACC">
      <w:pPr>
        <w:pStyle w:val="ListParagraph"/>
        <w:numPr>
          <w:ilvl w:val="0"/>
          <w:numId w:val="6"/>
        </w:numPr>
        <w:spacing w:line="276" w:lineRule="auto"/>
        <w:jc w:val="both"/>
        <w:rPr>
          <w:rFonts w:ascii="Arial" w:hAnsi="Arial" w:cs="Arial"/>
          <w:sz w:val="20"/>
          <w:szCs w:val="20"/>
        </w:rPr>
      </w:pPr>
      <w:r>
        <w:rPr>
          <w:rFonts w:ascii="Arial" w:hAnsi="Arial" w:cs="Arial"/>
          <w:sz w:val="20"/>
          <w:szCs w:val="20"/>
        </w:rPr>
        <w:t>L</w:t>
      </w:r>
      <w:r w:rsidRPr="007F2B0A">
        <w:rPr>
          <w:rFonts w:ascii="Arial" w:hAnsi="Arial" w:cs="Arial"/>
          <w:sz w:val="20"/>
          <w:szCs w:val="20"/>
        </w:rPr>
        <w:t xml:space="preserve">etter from retired Det. James </w:t>
      </w:r>
      <w:proofErr w:type="spellStart"/>
      <w:r w:rsidR="00355E6A" w:rsidRPr="007F2B0A">
        <w:rPr>
          <w:rFonts w:ascii="Arial" w:hAnsi="Arial" w:cs="Arial"/>
          <w:sz w:val="20"/>
          <w:szCs w:val="20"/>
        </w:rPr>
        <w:t>Rodecker</w:t>
      </w:r>
      <w:proofErr w:type="spellEnd"/>
      <w:r w:rsidR="00355E6A" w:rsidRPr="007F2B0A">
        <w:rPr>
          <w:rFonts w:ascii="Arial" w:hAnsi="Arial" w:cs="Arial"/>
          <w:sz w:val="20"/>
          <w:szCs w:val="20"/>
        </w:rPr>
        <w:t xml:space="preserve"> thanked for working</w:t>
      </w:r>
      <w:r w:rsidRPr="007F2B0A">
        <w:rPr>
          <w:rFonts w:ascii="Arial" w:hAnsi="Arial" w:cs="Arial"/>
          <w:sz w:val="20"/>
          <w:szCs w:val="20"/>
        </w:rPr>
        <w:t xml:space="preserve"> in and protecting the </w:t>
      </w:r>
      <w:r w:rsidR="00355E6A" w:rsidRPr="007F2B0A">
        <w:rPr>
          <w:rFonts w:ascii="Arial" w:hAnsi="Arial" w:cs="Arial"/>
          <w:sz w:val="20"/>
          <w:szCs w:val="20"/>
        </w:rPr>
        <w:t>city.</w:t>
      </w:r>
    </w:p>
    <w:p w:rsidR="00355E6A" w:rsidRPr="007F2B0A" w:rsidRDefault="007F2B0A" w:rsidP="001F4ACC">
      <w:pPr>
        <w:pStyle w:val="ListParagraph"/>
        <w:numPr>
          <w:ilvl w:val="0"/>
          <w:numId w:val="6"/>
        </w:numPr>
        <w:spacing w:line="276" w:lineRule="auto"/>
        <w:jc w:val="both"/>
        <w:rPr>
          <w:rFonts w:ascii="Arial" w:hAnsi="Arial" w:cs="Arial"/>
          <w:sz w:val="20"/>
          <w:szCs w:val="20"/>
        </w:rPr>
      </w:pPr>
      <w:r>
        <w:rPr>
          <w:rFonts w:ascii="Arial" w:hAnsi="Arial" w:cs="Arial"/>
          <w:sz w:val="20"/>
          <w:szCs w:val="20"/>
        </w:rPr>
        <w:t xml:space="preserve">Email from </w:t>
      </w:r>
      <w:r w:rsidR="00355E6A" w:rsidRPr="007F2B0A">
        <w:rPr>
          <w:rFonts w:ascii="Arial" w:hAnsi="Arial" w:cs="Arial"/>
          <w:sz w:val="20"/>
          <w:szCs w:val="20"/>
        </w:rPr>
        <w:t>Tom Vaughn. West Meadow Creamery. Thanked mayor for visiting</w:t>
      </w:r>
      <w:r>
        <w:rPr>
          <w:rFonts w:ascii="Arial" w:hAnsi="Arial" w:cs="Arial"/>
          <w:sz w:val="20"/>
          <w:szCs w:val="20"/>
        </w:rPr>
        <w:t xml:space="preserve"> and thanked member of city hall and fire department</w:t>
      </w:r>
      <w:r w:rsidR="00B9577E">
        <w:rPr>
          <w:rFonts w:ascii="Arial" w:hAnsi="Arial" w:cs="Arial"/>
          <w:sz w:val="20"/>
          <w:szCs w:val="20"/>
        </w:rPr>
        <w:t xml:space="preserve"> for welcoming them with courtesy and respect</w:t>
      </w:r>
      <w:r w:rsidR="00355E6A" w:rsidRPr="007F2B0A">
        <w:rPr>
          <w:rFonts w:ascii="Arial" w:hAnsi="Arial" w:cs="Arial"/>
          <w:sz w:val="20"/>
          <w:szCs w:val="20"/>
        </w:rPr>
        <w:t xml:space="preserve">. </w:t>
      </w:r>
      <w:r w:rsidR="00B9577E">
        <w:rPr>
          <w:rFonts w:ascii="Arial" w:hAnsi="Arial" w:cs="Arial"/>
          <w:sz w:val="20"/>
          <w:szCs w:val="20"/>
        </w:rPr>
        <w:t>They will be naming one of their cheddar ch</w:t>
      </w:r>
      <w:r w:rsidR="00355E6A" w:rsidRPr="007F2B0A">
        <w:rPr>
          <w:rFonts w:ascii="Arial" w:hAnsi="Arial" w:cs="Arial"/>
          <w:sz w:val="20"/>
          <w:szCs w:val="20"/>
        </w:rPr>
        <w:t>eese</w:t>
      </w:r>
      <w:r w:rsidR="00B9577E">
        <w:rPr>
          <w:rFonts w:ascii="Arial" w:hAnsi="Arial" w:cs="Arial"/>
          <w:sz w:val="20"/>
          <w:szCs w:val="20"/>
        </w:rPr>
        <w:t>s</w:t>
      </w:r>
      <w:r w:rsidR="00355E6A" w:rsidRPr="007F2B0A">
        <w:rPr>
          <w:rFonts w:ascii="Arial" w:hAnsi="Arial" w:cs="Arial"/>
          <w:sz w:val="20"/>
          <w:szCs w:val="20"/>
        </w:rPr>
        <w:t xml:space="preserve"> after Johnstown.</w:t>
      </w:r>
    </w:p>
    <w:p w:rsidR="00CD17EE" w:rsidRDefault="00B9577E" w:rsidP="00835533">
      <w:pPr>
        <w:spacing w:line="276" w:lineRule="auto"/>
        <w:jc w:val="both"/>
        <w:rPr>
          <w:rFonts w:ascii="Arial" w:hAnsi="Arial" w:cs="Arial"/>
          <w:sz w:val="20"/>
          <w:szCs w:val="20"/>
        </w:rPr>
      </w:pPr>
      <w:r>
        <w:rPr>
          <w:rFonts w:ascii="Arial" w:hAnsi="Arial" w:cs="Arial"/>
          <w:sz w:val="20"/>
          <w:szCs w:val="20"/>
        </w:rPr>
        <w:t xml:space="preserve">Spritzer mentioned that </w:t>
      </w:r>
      <w:proofErr w:type="spellStart"/>
      <w:r w:rsidR="00355E6A">
        <w:rPr>
          <w:rFonts w:ascii="Arial" w:hAnsi="Arial" w:cs="Arial"/>
          <w:sz w:val="20"/>
          <w:szCs w:val="20"/>
        </w:rPr>
        <w:t>Gordman</w:t>
      </w:r>
      <w:r>
        <w:rPr>
          <w:rFonts w:ascii="Arial" w:hAnsi="Arial" w:cs="Arial"/>
          <w:sz w:val="20"/>
          <w:szCs w:val="20"/>
        </w:rPr>
        <w:t>’</w:t>
      </w:r>
      <w:r w:rsidR="00355E6A">
        <w:rPr>
          <w:rFonts w:ascii="Arial" w:hAnsi="Arial" w:cs="Arial"/>
          <w:sz w:val="20"/>
          <w:szCs w:val="20"/>
        </w:rPr>
        <w:t>s</w:t>
      </w:r>
      <w:proofErr w:type="spellEnd"/>
      <w:r w:rsidR="00355E6A">
        <w:rPr>
          <w:rFonts w:ascii="Arial" w:hAnsi="Arial" w:cs="Arial"/>
          <w:sz w:val="20"/>
          <w:szCs w:val="20"/>
        </w:rPr>
        <w:t xml:space="preserve"> </w:t>
      </w:r>
      <w:r w:rsidR="00C119B4">
        <w:rPr>
          <w:rFonts w:ascii="Arial" w:hAnsi="Arial" w:cs="Arial"/>
          <w:sz w:val="20"/>
          <w:szCs w:val="20"/>
        </w:rPr>
        <w:t xml:space="preserve">Department Store </w:t>
      </w:r>
      <w:r w:rsidR="00355E6A">
        <w:rPr>
          <w:rFonts w:ascii="Arial" w:hAnsi="Arial" w:cs="Arial"/>
          <w:sz w:val="20"/>
          <w:szCs w:val="20"/>
        </w:rPr>
        <w:t xml:space="preserve">opened today. </w:t>
      </w:r>
      <w:r>
        <w:rPr>
          <w:rFonts w:ascii="Arial" w:hAnsi="Arial" w:cs="Arial"/>
          <w:sz w:val="20"/>
          <w:szCs w:val="20"/>
        </w:rPr>
        <w:t>Mayor attended ribbon cutting.</w:t>
      </w:r>
    </w:p>
    <w:p w:rsidR="00452447" w:rsidRDefault="00452447" w:rsidP="00835533">
      <w:pPr>
        <w:spacing w:line="276" w:lineRule="auto"/>
        <w:jc w:val="both"/>
        <w:rPr>
          <w:rFonts w:ascii="Arial" w:hAnsi="Arial" w:cs="Arial"/>
          <w:sz w:val="20"/>
          <w:szCs w:val="20"/>
        </w:rPr>
      </w:pPr>
    </w:p>
    <w:p w:rsidR="00355E6A" w:rsidRDefault="00355E6A" w:rsidP="00835533">
      <w:pPr>
        <w:spacing w:line="276" w:lineRule="auto"/>
        <w:jc w:val="both"/>
        <w:rPr>
          <w:rFonts w:ascii="Arial" w:hAnsi="Arial" w:cs="Arial"/>
          <w:sz w:val="20"/>
          <w:szCs w:val="20"/>
        </w:rPr>
      </w:pPr>
    </w:p>
    <w:p w:rsidR="007D3E4D" w:rsidRPr="00923BD4" w:rsidRDefault="007D3E4D" w:rsidP="007D3E4D">
      <w:pPr>
        <w:spacing w:line="276" w:lineRule="auto"/>
        <w:jc w:val="both"/>
        <w:rPr>
          <w:rFonts w:ascii="Arial" w:hAnsi="Arial" w:cs="Arial"/>
          <w:sz w:val="20"/>
          <w:szCs w:val="20"/>
          <w:u w:val="single"/>
        </w:rPr>
      </w:pPr>
      <w:r w:rsidRPr="00923BD4">
        <w:rPr>
          <w:rFonts w:ascii="Arial" w:hAnsi="Arial" w:cs="Arial"/>
          <w:sz w:val="20"/>
          <w:szCs w:val="20"/>
          <w:u w:val="single"/>
        </w:rPr>
        <w:t>EXECUTIVE SESSION</w:t>
      </w:r>
    </w:p>
    <w:p w:rsidR="005604C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Council Member at Large Talarico made a motion to enter </w:t>
      </w:r>
      <w:r>
        <w:rPr>
          <w:rFonts w:ascii="Arial" w:hAnsi="Arial" w:cs="Arial"/>
          <w:sz w:val="20"/>
          <w:szCs w:val="20"/>
        </w:rPr>
        <w:t xml:space="preserve">in to </w:t>
      </w:r>
      <w:r w:rsidRPr="00923BD4">
        <w:rPr>
          <w:rFonts w:ascii="Arial" w:hAnsi="Arial" w:cs="Arial"/>
          <w:sz w:val="20"/>
          <w:szCs w:val="20"/>
        </w:rPr>
        <w:t>executive session</w:t>
      </w:r>
      <w:r>
        <w:rPr>
          <w:rFonts w:ascii="Arial" w:hAnsi="Arial" w:cs="Arial"/>
          <w:sz w:val="20"/>
          <w:szCs w:val="20"/>
        </w:rPr>
        <w:t xml:space="preserve"> at 6:</w:t>
      </w:r>
      <w:r w:rsidR="005604CD">
        <w:rPr>
          <w:rFonts w:ascii="Arial" w:hAnsi="Arial" w:cs="Arial"/>
          <w:sz w:val="20"/>
          <w:szCs w:val="20"/>
        </w:rPr>
        <w:t>48</w:t>
      </w:r>
      <w:r>
        <w:rPr>
          <w:rFonts w:ascii="Arial" w:hAnsi="Arial" w:cs="Arial"/>
          <w:sz w:val="20"/>
          <w:szCs w:val="20"/>
        </w:rPr>
        <w:t xml:space="preserve"> p.m. </w:t>
      </w:r>
      <w:r w:rsidR="00B9577E">
        <w:rPr>
          <w:rFonts w:ascii="Arial" w:hAnsi="Arial" w:cs="Arial"/>
          <w:sz w:val="20"/>
          <w:szCs w:val="20"/>
        </w:rPr>
        <w:t>for collective negotiations pursuant to Taylor Law.</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5604CD">
        <w:rPr>
          <w:rFonts w:ascii="Arial" w:hAnsi="Arial" w:cs="Arial"/>
          <w:sz w:val="20"/>
          <w:szCs w:val="20"/>
        </w:rPr>
        <w:t>Spritzer</w:t>
      </w:r>
    </w:p>
    <w:p w:rsidR="005604CD" w:rsidRDefault="007D3E4D" w:rsidP="005604CD">
      <w:pPr>
        <w:spacing w:line="276" w:lineRule="auto"/>
        <w:jc w:val="both"/>
        <w:rPr>
          <w:rFonts w:ascii="Arial" w:hAnsi="Arial" w:cs="Arial"/>
          <w:sz w:val="20"/>
          <w:szCs w:val="20"/>
        </w:rPr>
      </w:pPr>
      <w:r>
        <w:rPr>
          <w:rFonts w:ascii="Arial" w:hAnsi="Arial" w:cs="Arial"/>
          <w:sz w:val="20"/>
          <w:szCs w:val="20"/>
        </w:rPr>
        <w:t>Discussion: None</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Mayor excused dept. heads and members of the public.</w:t>
      </w:r>
    </w:p>
    <w:p w:rsidR="005604CD" w:rsidRDefault="005604CD" w:rsidP="007D3E4D">
      <w:pPr>
        <w:spacing w:line="276" w:lineRule="auto"/>
        <w:jc w:val="both"/>
        <w:rPr>
          <w:rFonts w:ascii="Arial" w:hAnsi="Arial" w:cs="Arial"/>
          <w:sz w:val="20"/>
          <w:szCs w:val="20"/>
        </w:rPr>
      </w:pPr>
    </w:p>
    <w:p w:rsidR="00B9577E" w:rsidRDefault="00B9577E" w:rsidP="005604CD">
      <w:pPr>
        <w:spacing w:line="276" w:lineRule="auto"/>
        <w:jc w:val="both"/>
        <w:rPr>
          <w:rFonts w:ascii="Arial" w:hAnsi="Arial" w:cs="Arial"/>
          <w:sz w:val="20"/>
          <w:szCs w:val="20"/>
        </w:rPr>
      </w:pPr>
      <w:r>
        <w:rPr>
          <w:rFonts w:ascii="Arial" w:hAnsi="Arial" w:cs="Arial"/>
          <w:sz w:val="20"/>
          <w:szCs w:val="20"/>
        </w:rPr>
        <w:t>No action was taken during executive session.</w:t>
      </w:r>
    </w:p>
    <w:p w:rsidR="005604CD" w:rsidRDefault="005604CD" w:rsidP="007D3E4D">
      <w:pPr>
        <w:spacing w:line="276" w:lineRule="auto"/>
        <w:jc w:val="both"/>
        <w:rPr>
          <w:rFonts w:ascii="Arial" w:hAnsi="Arial" w:cs="Arial"/>
          <w:sz w:val="20"/>
          <w:szCs w:val="20"/>
        </w:rPr>
      </w:pP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Council Member </w:t>
      </w:r>
      <w:r w:rsidR="005604CD">
        <w:rPr>
          <w:rFonts w:ascii="Arial" w:hAnsi="Arial" w:cs="Arial"/>
          <w:sz w:val="20"/>
          <w:szCs w:val="20"/>
        </w:rPr>
        <w:t>Iannotti</w:t>
      </w:r>
      <w:r>
        <w:rPr>
          <w:rFonts w:ascii="Arial" w:hAnsi="Arial" w:cs="Arial"/>
          <w:sz w:val="20"/>
          <w:szCs w:val="20"/>
        </w:rPr>
        <w:t xml:space="preserve"> </w:t>
      </w:r>
      <w:r w:rsidRPr="00923BD4">
        <w:rPr>
          <w:rFonts w:ascii="Arial" w:hAnsi="Arial" w:cs="Arial"/>
          <w:sz w:val="20"/>
          <w:szCs w:val="20"/>
        </w:rPr>
        <w:t xml:space="preserve">made a motion to </w:t>
      </w:r>
      <w:r>
        <w:rPr>
          <w:rFonts w:ascii="Arial" w:hAnsi="Arial" w:cs="Arial"/>
          <w:sz w:val="20"/>
          <w:szCs w:val="20"/>
        </w:rPr>
        <w:t xml:space="preserve">come out of executive session at </w:t>
      </w:r>
      <w:r w:rsidR="00D81925">
        <w:rPr>
          <w:rFonts w:ascii="Arial" w:hAnsi="Arial" w:cs="Arial"/>
          <w:sz w:val="20"/>
          <w:szCs w:val="20"/>
        </w:rPr>
        <w:t>7</w:t>
      </w:r>
      <w:r>
        <w:rPr>
          <w:rFonts w:ascii="Arial" w:hAnsi="Arial" w:cs="Arial"/>
          <w:sz w:val="20"/>
          <w:szCs w:val="20"/>
        </w:rPr>
        <w:t>:</w:t>
      </w:r>
      <w:r w:rsidR="005604CD">
        <w:rPr>
          <w:rFonts w:ascii="Arial" w:hAnsi="Arial" w:cs="Arial"/>
          <w:sz w:val="20"/>
          <w:szCs w:val="20"/>
        </w:rPr>
        <w:t>34</w:t>
      </w:r>
      <w:r>
        <w:rPr>
          <w:rFonts w:ascii="Arial" w:hAnsi="Arial" w:cs="Arial"/>
          <w:sz w:val="20"/>
          <w:szCs w:val="20"/>
        </w:rPr>
        <w:t xml:space="preserve"> p.m.</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5604CD">
        <w:rPr>
          <w:rFonts w:ascii="Arial" w:hAnsi="Arial" w:cs="Arial"/>
          <w:sz w:val="20"/>
          <w:szCs w:val="20"/>
        </w:rPr>
        <w:t>Praught</w:t>
      </w:r>
    </w:p>
    <w:p w:rsidR="007D3E4D" w:rsidRDefault="007D3E4D" w:rsidP="007D3E4D">
      <w:pPr>
        <w:spacing w:line="276" w:lineRule="auto"/>
        <w:jc w:val="both"/>
        <w:rPr>
          <w:rFonts w:ascii="Arial" w:hAnsi="Arial" w:cs="Arial"/>
          <w:sz w:val="20"/>
          <w:szCs w:val="20"/>
        </w:rPr>
      </w:pPr>
      <w:r>
        <w:rPr>
          <w:rFonts w:ascii="Arial" w:hAnsi="Arial" w:cs="Arial"/>
          <w:sz w:val="20"/>
          <w:szCs w:val="20"/>
        </w:rPr>
        <w:t>Discussion - None</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5604CD" w:rsidRDefault="005604CD" w:rsidP="005604CD">
      <w:pPr>
        <w:spacing w:line="276" w:lineRule="auto"/>
        <w:jc w:val="both"/>
        <w:rPr>
          <w:rFonts w:ascii="Arial" w:hAnsi="Arial" w:cs="Arial"/>
          <w:sz w:val="20"/>
          <w:szCs w:val="20"/>
        </w:rPr>
      </w:pPr>
    </w:p>
    <w:p w:rsidR="001F4ACC" w:rsidRDefault="001F4ACC" w:rsidP="005604CD">
      <w:pPr>
        <w:spacing w:line="276" w:lineRule="auto"/>
        <w:jc w:val="both"/>
        <w:rPr>
          <w:rFonts w:ascii="Arial" w:hAnsi="Arial" w:cs="Arial"/>
          <w:sz w:val="20"/>
          <w:szCs w:val="20"/>
          <w:u w:val="single"/>
        </w:rPr>
      </w:pPr>
    </w:p>
    <w:p w:rsidR="001F4ACC" w:rsidRDefault="001F4ACC" w:rsidP="005604CD">
      <w:pPr>
        <w:spacing w:line="276" w:lineRule="auto"/>
        <w:jc w:val="both"/>
        <w:rPr>
          <w:rFonts w:ascii="Arial" w:hAnsi="Arial" w:cs="Arial"/>
          <w:sz w:val="20"/>
          <w:szCs w:val="20"/>
          <w:u w:val="single"/>
        </w:rPr>
      </w:pPr>
    </w:p>
    <w:p w:rsidR="005604CD" w:rsidRDefault="005604CD" w:rsidP="005604CD">
      <w:pPr>
        <w:spacing w:line="276" w:lineRule="auto"/>
        <w:jc w:val="both"/>
        <w:rPr>
          <w:rFonts w:ascii="Arial" w:hAnsi="Arial" w:cs="Arial"/>
          <w:sz w:val="20"/>
          <w:szCs w:val="20"/>
          <w:u w:val="single"/>
        </w:rPr>
      </w:pPr>
      <w:r w:rsidRPr="00923BD4">
        <w:rPr>
          <w:rFonts w:ascii="Arial" w:hAnsi="Arial" w:cs="Arial"/>
          <w:sz w:val="20"/>
          <w:szCs w:val="20"/>
          <w:u w:val="single"/>
        </w:rPr>
        <w:lastRenderedPageBreak/>
        <w:t>RESOLUTIONS</w:t>
      </w:r>
    </w:p>
    <w:p w:rsidR="005604CD" w:rsidRDefault="005604CD" w:rsidP="005604CD">
      <w:pPr>
        <w:spacing w:line="276" w:lineRule="auto"/>
        <w:jc w:val="both"/>
        <w:rPr>
          <w:rFonts w:ascii="Arial" w:hAnsi="Arial" w:cs="Arial"/>
          <w:sz w:val="20"/>
          <w:szCs w:val="20"/>
        </w:rPr>
      </w:pPr>
    </w:p>
    <w:p w:rsidR="005604CD" w:rsidRDefault="005604CD" w:rsidP="005604CD">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18, 2020 </w:t>
      </w:r>
      <w:r w:rsidRPr="00452447">
        <w:rPr>
          <w:rFonts w:ascii="Arial" w:hAnsi="Arial" w:cs="Arial"/>
          <w:sz w:val="20"/>
          <w:szCs w:val="20"/>
        </w:rPr>
        <w:t xml:space="preserve">presented by Council Member </w:t>
      </w:r>
      <w:r w:rsidR="00D14858">
        <w:rPr>
          <w:rFonts w:ascii="Arial" w:hAnsi="Arial" w:cs="Arial"/>
          <w:sz w:val="20"/>
          <w:szCs w:val="20"/>
        </w:rPr>
        <w:t>at Large Talarico to authorize Mayor to sign Collective Bargaining Agreement with Johnstown Fire Fighters Association Local 779.</w:t>
      </w:r>
    </w:p>
    <w:p w:rsidR="005604CD" w:rsidRPr="00452447" w:rsidRDefault="005604CD" w:rsidP="005604CD">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D14858">
        <w:rPr>
          <w:rFonts w:ascii="Arial" w:hAnsi="Arial" w:cs="Arial"/>
          <w:sz w:val="20"/>
          <w:szCs w:val="20"/>
        </w:rPr>
        <w:t>Iannotti</w:t>
      </w:r>
    </w:p>
    <w:p w:rsidR="005604CD" w:rsidRPr="00923BD4" w:rsidRDefault="005604CD" w:rsidP="005604CD">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5604CD" w:rsidRPr="00923BD4" w:rsidRDefault="005604CD" w:rsidP="005604CD">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5604CD" w:rsidRPr="00923BD4" w:rsidRDefault="005604CD" w:rsidP="005604CD">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5604CD" w:rsidRPr="00923BD4" w:rsidRDefault="005604CD" w:rsidP="005604CD">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5604CD" w:rsidRDefault="005604CD" w:rsidP="005604CD">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5604CD" w:rsidRDefault="005604CD" w:rsidP="005604CD">
      <w:pPr>
        <w:spacing w:line="276" w:lineRule="auto"/>
        <w:ind w:firstLine="720"/>
        <w:jc w:val="both"/>
        <w:rPr>
          <w:rFonts w:ascii="Arial" w:hAnsi="Arial" w:cs="Arial"/>
          <w:sz w:val="20"/>
          <w:szCs w:val="20"/>
        </w:rPr>
      </w:pPr>
    </w:p>
    <w:p w:rsidR="00D14858" w:rsidRDefault="005604CD" w:rsidP="00D14858">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19, 2020 </w:t>
      </w:r>
      <w:r w:rsidRPr="00452447">
        <w:rPr>
          <w:rFonts w:ascii="Arial" w:hAnsi="Arial" w:cs="Arial"/>
          <w:sz w:val="20"/>
          <w:szCs w:val="20"/>
        </w:rPr>
        <w:t xml:space="preserve">presented by Council Member </w:t>
      </w:r>
      <w:r w:rsidR="00D14858">
        <w:rPr>
          <w:rFonts w:ascii="Arial" w:hAnsi="Arial" w:cs="Arial"/>
          <w:sz w:val="20"/>
          <w:szCs w:val="20"/>
        </w:rPr>
        <w:t>Praught to authorize Mayor to sign Collective Bargaining Agreement with CSEA bargaining unit.</w:t>
      </w:r>
    </w:p>
    <w:p w:rsidR="005604CD" w:rsidRPr="00452447" w:rsidRDefault="005604CD" w:rsidP="005604CD">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D14858">
        <w:rPr>
          <w:rFonts w:ascii="Arial" w:hAnsi="Arial" w:cs="Arial"/>
          <w:sz w:val="20"/>
          <w:szCs w:val="20"/>
        </w:rPr>
        <w:t>at Large Talarico</w:t>
      </w:r>
    </w:p>
    <w:p w:rsidR="005604CD" w:rsidRPr="00923BD4" w:rsidRDefault="005604CD" w:rsidP="005604CD">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5604CD" w:rsidRPr="00923BD4" w:rsidRDefault="005604CD" w:rsidP="005604CD">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5604CD" w:rsidRPr="00923BD4" w:rsidRDefault="005604CD" w:rsidP="005604CD">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5604CD" w:rsidRPr="00923BD4" w:rsidRDefault="005604CD" w:rsidP="005604CD">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5604CD" w:rsidRDefault="005604CD" w:rsidP="005604CD">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11C65" w:rsidRDefault="00811C65" w:rsidP="00835533">
      <w:pPr>
        <w:spacing w:line="276" w:lineRule="auto"/>
        <w:jc w:val="both"/>
        <w:rPr>
          <w:rFonts w:ascii="Arial" w:hAnsi="Arial" w:cs="Arial"/>
          <w:sz w:val="20"/>
          <w:szCs w:val="20"/>
        </w:rPr>
      </w:pPr>
    </w:p>
    <w:p w:rsidR="00355E6A" w:rsidRPr="00923BD4" w:rsidRDefault="00355E6A" w:rsidP="00835533">
      <w:pPr>
        <w:spacing w:line="276" w:lineRule="auto"/>
        <w:jc w:val="both"/>
        <w:rPr>
          <w:rFonts w:ascii="Arial" w:hAnsi="Arial" w:cs="Arial"/>
          <w:sz w:val="20"/>
          <w:szCs w:val="20"/>
        </w:rPr>
      </w:pPr>
    </w:p>
    <w:p w:rsidR="000533CF" w:rsidRPr="00923BD4" w:rsidRDefault="000533CF" w:rsidP="000533CF">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D3241C" w:rsidRDefault="00D3241C" w:rsidP="001F4ACC">
      <w:pPr>
        <w:pStyle w:val="ListParagraph"/>
        <w:numPr>
          <w:ilvl w:val="0"/>
          <w:numId w:val="5"/>
        </w:numPr>
        <w:spacing w:line="276" w:lineRule="auto"/>
        <w:jc w:val="both"/>
        <w:rPr>
          <w:rFonts w:ascii="Arial" w:hAnsi="Arial" w:cs="Arial"/>
          <w:sz w:val="20"/>
          <w:szCs w:val="20"/>
        </w:rPr>
      </w:pPr>
      <w:r w:rsidRPr="004522A5">
        <w:rPr>
          <w:rFonts w:ascii="Arial" w:hAnsi="Arial" w:cs="Arial"/>
          <w:sz w:val="20"/>
          <w:szCs w:val="20"/>
        </w:rPr>
        <w:t xml:space="preserve">Business Meeting </w:t>
      </w:r>
      <w:r w:rsidR="00452447">
        <w:rPr>
          <w:rFonts w:ascii="Arial" w:hAnsi="Arial" w:cs="Arial"/>
          <w:sz w:val="20"/>
          <w:szCs w:val="20"/>
        </w:rPr>
        <w:t>Monday, March 16</w:t>
      </w:r>
      <w:r>
        <w:rPr>
          <w:rFonts w:ascii="Arial" w:hAnsi="Arial" w:cs="Arial"/>
          <w:sz w:val="20"/>
          <w:szCs w:val="20"/>
        </w:rPr>
        <w:t xml:space="preserve">, 2020 </w:t>
      </w:r>
      <w:r w:rsidRPr="004522A5">
        <w:rPr>
          <w:rFonts w:ascii="Arial" w:hAnsi="Arial" w:cs="Arial"/>
          <w:sz w:val="20"/>
          <w:szCs w:val="20"/>
        </w:rPr>
        <w:t>@ 6:00 p.m.</w:t>
      </w:r>
    </w:p>
    <w:p w:rsidR="00D3241C" w:rsidRDefault="00D3241C" w:rsidP="00CC6DF5">
      <w:pPr>
        <w:pStyle w:val="ListParagraph"/>
        <w:jc w:val="both"/>
        <w:rPr>
          <w:rFonts w:ascii="Arial" w:hAnsi="Arial" w:cs="Arial"/>
          <w:sz w:val="20"/>
          <w:szCs w:val="20"/>
        </w:rPr>
      </w:pPr>
    </w:p>
    <w:p w:rsidR="001F4ACC" w:rsidRDefault="001F4ACC" w:rsidP="009A2FB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 xml:space="preserve">at </w:t>
      </w:r>
      <w:r w:rsidR="00882C06">
        <w:rPr>
          <w:rFonts w:ascii="Arial" w:hAnsi="Arial" w:cs="Arial"/>
          <w:sz w:val="20"/>
          <w:szCs w:val="20"/>
        </w:rPr>
        <w:t>7:</w:t>
      </w:r>
      <w:r w:rsidR="00811C65">
        <w:rPr>
          <w:rFonts w:ascii="Arial" w:hAnsi="Arial" w:cs="Arial"/>
          <w:sz w:val="20"/>
          <w:szCs w:val="20"/>
        </w:rPr>
        <w:t>37</w:t>
      </w:r>
      <w:r w:rsidR="005604CD">
        <w:rPr>
          <w:rFonts w:ascii="Arial" w:hAnsi="Arial" w:cs="Arial"/>
          <w:sz w:val="20"/>
          <w:szCs w:val="20"/>
        </w:rPr>
        <w:t xml:space="preserve"> 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811C65">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811C65">
        <w:rPr>
          <w:rFonts w:ascii="Arial" w:hAnsi="Arial" w:cs="Arial"/>
          <w:sz w:val="20"/>
          <w:szCs w:val="20"/>
        </w:rPr>
        <w:t>Spritzer</w:t>
      </w:r>
    </w:p>
    <w:p w:rsidR="00873458" w:rsidRPr="00923BD4" w:rsidRDefault="00873458" w:rsidP="00873458">
      <w:pPr>
        <w:spacing w:line="276" w:lineRule="auto"/>
        <w:jc w:val="both"/>
        <w:rPr>
          <w:rFonts w:ascii="Arial" w:hAnsi="Arial" w:cs="Arial"/>
          <w:sz w:val="20"/>
          <w:szCs w:val="20"/>
        </w:rPr>
      </w:pPr>
      <w:r w:rsidRPr="00923BD4">
        <w:rPr>
          <w:rFonts w:ascii="Arial" w:hAnsi="Arial" w:cs="Arial"/>
          <w:sz w:val="20"/>
          <w:szCs w:val="20"/>
        </w:rPr>
        <w:t xml:space="preserve">Discussion: </w:t>
      </w:r>
      <w:r w:rsidR="00D81925">
        <w:rPr>
          <w:rFonts w:ascii="Arial" w:hAnsi="Arial" w:cs="Arial"/>
          <w:sz w:val="20"/>
          <w:szCs w:val="20"/>
        </w:rPr>
        <w:t>None</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1 (Hayner)</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05" w:rsidRDefault="00682705" w:rsidP="00877697">
      <w:r>
        <w:separator/>
      </w:r>
    </w:p>
  </w:endnote>
  <w:endnote w:type="continuationSeparator" w:id="0">
    <w:p w:rsidR="00682705" w:rsidRDefault="00682705"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682705" w:rsidRDefault="00682705">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CF6FE9">
              <w:rPr>
                <w:rFonts w:ascii="Arial" w:hAnsi="Arial" w:cs="Arial"/>
                <w:b/>
                <w:bCs/>
                <w:noProof/>
                <w:sz w:val="16"/>
                <w:szCs w:val="16"/>
              </w:rPr>
              <w:t>2</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CF6FE9">
              <w:rPr>
                <w:rFonts w:ascii="Arial" w:hAnsi="Arial" w:cs="Arial"/>
                <w:b/>
                <w:bCs/>
                <w:noProof/>
                <w:sz w:val="16"/>
                <w:szCs w:val="16"/>
              </w:rPr>
              <w:t>6</w:t>
            </w:r>
            <w:r w:rsidRPr="00877697">
              <w:rPr>
                <w:rFonts w:ascii="Arial" w:hAnsi="Arial" w:cs="Arial"/>
                <w:b/>
                <w:bCs/>
                <w:sz w:val="16"/>
                <w:szCs w:val="16"/>
              </w:rPr>
              <w:fldChar w:fldCharType="end"/>
            </w:r>
          </w:p>
        </w:sdtContent>
      </w:sdt>
    </w:sdtContent>
  </w:sdt>
  <w:p w:rsidR="00682705" w:rsidRDefault="0068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05" w:rsidRDefault="00682705" w:rsidP="00877697">
      <w:r>
        <w:separator/>
      </w:r>
    </w:p>
  </w:footnote>
  <w:footnote w:type="continuationSeparator" w:id="0">
    <w:p w:rsidR="00682705" w:rsidRDefault="00682705"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E2F7AD3"/>
    <w:multiLevelType w:val="hybridMultilevel"/>
    <w:tmpl w:val="0F06D8EA"/>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E6E19"/>
    <w:multiLevelType w:val="hybridMultilevel"/>
    <w:tmpl w:val="A71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6064"/>
    <w:multiLevelType w:val="hybridMultilevel"/>
    <w:tmpl w:val="8BD4D804"/>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4"/>
  </w:num>
  <w:num w:numId="4">
    <w:abstractNumId w:val="2"/>
  </w:num>
  <w:num w:numId="5">
    <w:abstractNumId w:val="8"/>
  </w:num>
  <w:num w:numId="6">
    <w:abstractNumId w:val="5"/>
  </w:num>
  <w:num w:numId="7">
    <w:abstractNumId w:val="10"/>
  </w:num>
  <w:num w:numId="8">
    <w:abstractNumId w:val="3"/>
  </w:num>
  <w:num w:numId="9">
    <w:abstractNumId w:val="1"/>
  </w:num>
  <w:num w:numId="10">
    <w:abstractNumId w:val="9"/>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35EA8"/>
    <w:rsid w:val="00045759"/>
    <w:rsid w:val="00045B61"/>
    <w:rsid w:val="00052293"/>
    <w:rsid w:val="000533CF"/>
    <w:rsid w:val="00053493"/>
    <w:rsid w:val="00053E56"/>
    <w:rsid w:val="00057005"/>
    <w:rsid w:val="00061E3A"/>
    <w:rsid w:val="0006564B"/>
    <w:rsid w:val="00067E36"/>
    <w:rsid w:val="00086C86"/>
    <w:rsid w:val="000978A9"/>
    <w:rsid w:val="000B14CD"/>
    <w:rsid w:val="000B1EE4"/>
    <w:rsid w:val="000C3D48"/>
    <w:rsid w:val="000E14FF"/>
    <w:rsid w:val="000E2BC1"/>
    <w:rsid w:val="000E400D"/>
    <w:rsid w:val="000E43CA"/>
    <w:rsid w:val="000F06ED"/>
    <w:rsid w:val="000F1950"/>
    <w:rsid w:val="00100A27"/>
    <w:rsid w:val="001110CD"/>
    <w:rsid w:val="00116150"/>
    <w:rsid w:val="00126D09"/>
    <w:rsid w:val="001319BD"/>
    <w:rsid w:val="001349C5"/>
    <w:rsid w:val="00135CD2"/>
    <w:rsid w:val="00136950"/>
    <w:rsid w:val="00137653"/>
    <w:rsid w:val="001443E2"/>
    <w:rsid w:val="00147E8A"/>
    <w:rsid w:val="00162648"/>
    <w:rsid w:val="00171C90"/>
    <w:rsid w:val="00182DC0"/>
    <w:rsid w:val="00190DC2"/>
    <w:rsid w:val="00190E31"/>
    <w:rsid w:val="001959AC"/>
    <w:rsid w:val="001A4050"/>
    <w:rsid w:val="001B2EC1"/>
    <w:rsid w:val="001B5E9C"/>
    <w:rsid w:val="001B6B15"/>
    <w:rsid w:val="001C10F6"/>
    <w:rsid w:val="001D6FFE"/>
    <w:rsid w:val="001E128F"/>
    <w:rsid w:val="001E7CB3"/>
    <w:rsid w:val="001F1CDF"/>
    <w:rsid w:val="001F4ACC"/>
    <w:rsid w:val="001F6197"/>
    <w:rsid w:val="001F685F"/>
    <w:rsid w:val="00200C79"/>
    <w:rsid w:val="00200DCA"/>
    <w:rsid w:val="00202B0F"/>
    <w:rsid w:val="00205589"/>
    <w:rsid w:val="002057BB"/>
    <w:rsid w:val="0022194B"/>
    <w:rsid w:val="00223107"/>
    <w:rsid w:val="00223FA5"/>
    <w:rsid w:val="00225407"/>
    <w:rsid w:val="002312C9"/>
    <w:rsid w:val="00237010"/>
    <w:rsid w:val="00244511"/>
    <w:rsid w:val="00245E43"/>
    <w:rsid w:val="00246881"/>
    <w:rsid w:val="002474B7"/>
    <w:rsid w:val="00250AFA"/>
    <w:rsid w:val="0025191C"/>
    <w:rsid w:val="0026626D"/>
    <w:rsid w:val="0027237A"/>
    <w:rsid w:val="00272A8D"/>
    <w:rsid w:val="00282AAE"/>
    <w:rsid w:val="00284133"/>
    <w:rsid w:val="00284A49"/>
    <w:rsid w:val="002A7AFB"/>
    <w:rsid w:val="002B37D0"/>
    <w:rsid w:val="002B67BD"/>
    <w:rsid w:val="002B7D16"/>
    <w:rsid w:val="002C37D3"/>
    <w:rsid w:val="002E6BB1"/>
    <w:rsid w:val="002F3011"/>
    <w:rsid w:val="002F3F74"/>
    <w:rsid w:val="002F737B"/>
    <w:rsid w:val="00301827"/>
    <w:rsid w:val="0031058D"/>
    <w:rsid w:val="003213AD"/>
    <w:rsid w:val="003322D7"/>
    <w:rsid w:val="00342943"/>
    <w:rsid w:val="003438CE"/>
    <w:rsid w:val="00343BD1"/>
    <w:rsid w:val="0035588E"/>
    <w:rsid w:val="00355E6A"/>
    <w:rsid w:val="00364C56"/>
    <w:rsid w:val="003673EB"/>
    <w:rsid w:val="00373A68"/>
    <w:rsid w:val="00391A55"/>
    <w:rsid w:val="003A5A71"/>
    <w:rsid w:val="003A5B71"/>
    <w:rsid w:val="003C128C"/>
    <w:rsid w:val="003C504F"/>
    <w:rsid w:val="003C7184"/>
    <w:rsid w:val="003C7BE3"/>
    <w:rsid w:val="003E237F"/>
    <w:rsid w:val="003E4123"/>
    <w:rsid w:val="003E4E85"/>
    <w:rsid w:val="003E7B63"/>
    <w:rsid w:val="00402CB6"/>
    <w:rsid w:val="00407D04"/>
    <w:rsid w:val="004115A2"/>
    <w:rsid w:val="0041735D"/>
    <w:rsid w:val="0043695A"/>
    <w:rsid w:val="004465C6"/>
    <w:rsid w:val="00447D88"/>
    <w:rsid w:val="0045043F"/>
    <w:rsid w:val="00452447"/>
    <w:rsid w:val="00452451"/>
    <w:rsid w:val="00452C30"/>
    <w:rsid w:val="0045504E"/>
    <w:rsid w:val="00465B8F"/>
    <w:rsid w:val="004817DA"/>
    <w:rsid w:val="00485B36"/>
    <w:rsid w:val="0048719A"/>
    <w:rsid w:val="00487CD2"/>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2BF0"/>
    <w:rsid w:val="00527207"/>
    <w:rsid w:val="00533660"/>
    <w:rsid w:val="0054764B"/>
    <w:rsid w:val="005516BE"/>
    <w:rsid w:val="00554385"/>
    <w:rsid w:val="00554805"/>
    <w:rsid w:val="00556C02"/>
    <w:rsid w:val="005604CD"/>
    <w:rsid w:val="00566964"/>
    <w:rsid w:val="00573779"/>
    <w:rsid w:val="00574D4E"/>
    <w:rsid w:val="005815C0"/>
    <w:rsid w:val="00582C1C"/>
    <w:rsid w:val="00591B7D"/>
    <w:rsid w:val="00597C37"/>
    <w:rsid w:val="005A0FFE"/>
    <w:rsid w:val="005A40C7"/>
    <w:rsid w:val="005A5267"/>
    <w:rsid w:val="005A6D62"/>
    <w:rsid w:val="005B1CF0"/>
    <w:rsid w:val="005B46B3"/>
    <w:rsid w:val="005C6F63"/>
    <w:rsid w:val="005D0585"/>
    <w:rsid w:val="005D6A49"/>
    <w:rsid w:val="005E1F4B"/>
    <w:rsid w:val="005E37EC"/>
    <w:rsid w:val="005F5F9E"/>
    <w:rsid w:val="00602878"/>
    <w:rsid w:val="006222BC"/>
    <w:rsid w:val="00622A36"/>
    <w:rsid w:val="00631E0F"/>
    <w:rsid w:val="00634964"/>
    <w:rsid w:val="00645CAC"/>
    <w:rsid w:val="00647BD3"/>
    <w:rsid w:val="0065411F"/>
    <w:rsid w:val="00655656"/>
    <w:rsid w:val="00657F8C"/>
    <w:rsid w:val="00661FE5"/>
    <w:rsid w:val="00666536"/>
    <w:rsid w:val="00674F66"/>
    <w:rsid w:val="00675D63"/>
    <w:rsid w:val="0068111A"/>
    <w:rsid w:val="00682705"/>
    <w:rsid w:val="006866C1"/>
    <w:rsid w:val="00687DE4"/>
    <w:rsid w:val="00697059"/>
    <w:rsid w:val="006B2258"/>
    <w:rsid w:val="006C11DD"/>
    <w:rsid w:val="006C5E06"/>
    <w:rsid w:val="006C5F96"/>
    <w:rsid w:val="006C7BE2"/>
    <w:rsid w:val="006D2FEB"/>
    <w:rsid w:val="006D309D"/>
    <w:rsid w:val="006F3ABE"/>
    <w:rsid w:val="006F52A6"/>
    <w:rsid w:val="007054AD"/>
    <w:rsid w:val="00705AC7"/>
    <w:rsid w:val="007123F2"/>
    <w:rsid w:val="0071777A"/>
    <w:rsid w:val="00723D62"/>
    <w:rsid w:val="0073205B"/>
    <w:rsid w:val="007335D2"/>
    <w:rsid w:val="007342BC"/>
    <w:rsid w:val="00735012"/>
    <w:rsid w:val="00735E5D"/>
    <w:rsid w:val="007408E7"/>
    <w:rsid w:val="00745435"/>
    <w:rsid w:val="00751EED"/>
    <w:rsid w:val="00756EC9"/>
    <w:rsid w:val="00760703"/>
    <w:rsid w:val="00761D6B"/>
    <w:rsid w:val="00763B50"/>
    <w:rsid w:val="00765BB4"/>
    <w:rsid w:val="00770A71"/>
    <w:rsid w:val="0078252B"/>
    <w:rsid w:val="007826E9"/>
    <w:rsid w:val="00786B12"/>
    <w:rsid w:val="00790367"/>
    <w:rsid w:val="007905CA"/>
    <w:rsid w:val="00792C6F"/>
    <w:rsid w:val="0079380D"/>
    <w:rsid w:val="00793940"/>
    <w:rsid w:val="007A7010"/>
    <w:rsid w:val="007A768B"/>
    <w:rsid w:val="007B458E"/>
    <w:rsid w:val="007B5CA2"/>
    <w:rsid w:val="007C7278"/>
    <w:rsid w:val="007D0E96"/>
    <w:rsid w:val="007D3E4D"/>
    <w:rsid w:val="007D6C6D"/>
    <w:rsid w:val="007F2B0A"/>
    <w:rsid w:val="007F43C6"/>
    <w:rsid w:val="00800AC0"/>
    <w:rsid w:val="008028E7"/>
    <w:rsid w:val="00810B94"/>
    <w:rsid w:val="00811C65"/>
    <w:rsid w:val="00812678"/>
    <w:rsid w:val="0081735F"/>
    <w:rsid w:val="00820937"/>
    <w:rsid w:val="00830665"/>
    <w:rsid w:val="008329F6"/>
    <w:rsid w:val="00835533"/>
    <w:rsid w:val="00854AF7"/>
    <w:rsid w:val="008604E8"/>
    <w:rsid w:val="008629CF"/>
    <w:rsid w:val="00865E48"/>
    <w:rsid w:val="00867969"/>
    <w:rsid w:val="0087341C"/>
    <w:rsid w:val="00873458"/>
    <w:rsid w:val="0087379B"/>
    <w:rsid w:val="008764DE"/>
    <w:rsid w:val="00877697"/>
    <w:rsid w:val="00880CB4"/>
    <w:rsid w:val="00882C06"/>
    <w:rsid w:val="00894190"/>
    <w:rsid w:val="00896FF8"/>
    <w:rsid w:val="008A2A73"/>
    <w:rsid w:val="008A2CCD"/>
    <w:rsid w:val="008A66DA"/>
    <w:rsid w:val="008B0077"/>
    <w:rsid w:val="008B0260"/>
    <w:rsid w:val="008B058B"/>
    <w:rsid w:val="008B3F5E"/>
    <w:rsid w:val="008B77C7"/>
    <w:rsid w:val="008C14A5"/>
    <w:rsid w:val="008C260B"/>
    <w:rsid w:val="008D7B0E"/>
    <w:rsid w:val="008E0FBF"/>
    <w:rsid w:val="008E506A"/>
    <w:rsid w:val="008F1643"/>
    <w:rsid w:val="008F566B"/>
    <w:rsid w:val="00900025"/>
    <w:rsid w:val="00914424"/>
    <w:rsid w:val="00914CCD"/>
    <w:rsid w:val="00916779"/>
    <w:rsid w:val="00923AFE"/>
    <w:rsid w:val="00923BD4"/>
    <w:rsid w:val="009323B8"/>
    <w:rsid w:val="00932AFE"/>
    <w:rsid w:val="009357A3"/>
    <w:rsid w:val="0093627E"/>
    <w:rsid w:val="00943693"/>
    <w:rsid w:val="009458EE"/>
    <w:rsid w:val="00954461"/>
    <w:rsid w:val="009603CB"/>
    <w:rsid w:val="00970D93"/>
    <w:rsid w:val="00971CD7"/>
    <w:rsid w:val="00971EE2"/>
    <w:rsid w:val="00976FE9"/>
    <w:rsid w:val="00982CF6"/>
    <w:rsid w:val="009866D8"/>
    <w:rsid w:val="009955CB"/>
    <w:rsid w:val="00996036"/>
    <w:rsid w:val="009A03E9"/>
    <w:rsid w:val="009A2FB0"/>
    <w:rsid w:val="009A3B3C"/>
    <w:rsid w:val="009A7B20"/>
    <w:rsid w:val="009B0904"/>
    <w:rsid w:val="009B152A"/>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20384"/>
    <w:rsid w:val="00A26390"/>
    <w:rsid w:val="00A42D31"/>
    <w:rsid w:val="00A5277A"/>
    <w:rsid w:val="00A52E0E"/>
    <w:rsid w:val="00A54A78"/>
    <w:rsid w:val="00A6601F"/>
    <w:rsid w:val="00A70DC5"/>
    <w:rsid w:val="00A73A22"/>
    <w:rsid w:val="00A763A0"/>
    <w:rsid w:val="00A80A88"/>
    <w:rsid w:val="00A84793"/>
    <w:rsid w:val="00A87F6E"/>
    <w:rsid w:val="00A93144"/>
    <w:rsid w:val="00A97B8B"/>
    <w:rsid w:val="00AA1AD5"/>
    <w:rsid w:val="00AA43DE"/>
    <w:rsid w:val="00AA50E0"/>
    <w:rsid w:val="00AA7C80"/>
    <w:rsid w:val="00AC2C81"/>
    <w:rsid w:val="00AD0ED7"/>
    <w:rsid w:val="00AD57C0"/>
    <w:rsid w:val="00AD7CE2"/>
    <w:rsid w:val="00AE01E3"/>
    <w:rsid w:val="00AE6C0B"/>
    <w:rsid w:val="00AF17A7"/>
    <w:rsid w:val="00AF28E1"/>
    <w:rsid w:val="00AF3A7D"/>
    <w:rsid w:val="00AF58D9"/>
    <w:rsid w:val="00AF767D"/>
    <w:rsid w:val="00B1387E"/>
    <w:rsid w:val="00B13DDB"/>
    <w:rsid w:val="00B4276F"/>
    <w:rsid w:val="00B43CBC"/>
    <w:rsid w:val="00B51214"/>
    <w:rsid w:val="00B5419F"/>
    <w:rsid w:val="00B554C9"/>
    <w:rsid w:val="00B61613"/>
    <w:rsid w:val="00B73997"/>
    <w:rsid w:val="00B74EDB"/>
    <w:rsid w:val="00B74F81"/>
    <w:rsid w:val="00B83930"/>
    <w:rsid w:val="00B87857"/>
    <w:rsid w:val="00B94026"/>
    <w:rsid w:val="00B9577E"/>
    <w:rsid w:val="00BA2213"/>
    <w:rsid w:val="00BA2EF0"/>
    <w:rsid w:val="00BA657E"/>
    <w:rsid w:val="00BB0A20"/>
    <w:rsid w:val="00BB75B7"/>
    <w:rsid w:val="00BB76F0"/>
    <w:rsid w:val="00BC376C"/>
    <w:rsid w:val="00BD54F2"/>
    <w:rsid w:val="00BE33D5"/>
    <w:rsid w:val="00BE3765"/>
    <w:rsid w:val="00BE7807"/>
    <w:rsid w:val="00BF14AD"/>
    <w:rsid w:val="00BF281E"/>
    <w:rsid w:val="00BF6BD0"/>
    <w:rsid w:val="00C10B46"/>
    <w:rsid w:val="00C119B4"/>
    <w:rsid w:val="00C152E2"/>
    <w:rsid w:val="00C265BC"/>
    <w:rsid w:val="00C27EA6"/>
    <w:rsid w:val="00C37DEA"/>
    <w:rsid w:val="00C40AC3"/>
    <w:rsid w:val="00C5120E"/>
    <w:rsid w:val="00C52CD9"/>
    <w:rsid w:val="00C63E32"/>
    <w:rsid w:val="00C645BC"/>
    <w:rsid w:val="00C66A13"/>
    <w:rsid w:val="00C713E0"/>
    <w:rsid w:val="00C724D0"/>
    <w:rsid w:val="00C81019"/>
    <w:rsid w:val="00C81593"/>
    <w:rsid w:val="00C84195"/>
    <w:rsid w:val="00C87817"/>
    <w:rsid w:val="00C91FF3"/>
    <w:rsid w:val="00C92484"/>
    <w:rsid w:val="00C950EA"/>
    <w:rsid w:val="00CA19C7"/>
    <w:rsid w:val="00CA249F"/>
    <w:rsid w:val="00CB459E"/>
    <w:rsid w:val="00CB78C8"/>
    <w:rsid w:val="00CC4A0E"/>
    <w:rsid w:val="00CC5102"/>
    <w:rsid w:val="00CC5E56"/>
    <w:rsid w:val="00CC687E"/>
    <w:rsid w:val="00CC6DF5"/>
    <w:rsid w:val="00CD04BF"/>
    <w:rsid w:val="00CD0FB9"/>
    <w:rsid w:val="00CD17EE"/>
    <w:rsid w:val="00CD66FC"/>
    <w:rsid w:val="00CE65D0"/>
    <w:rsid w:val="00CF32ED"/>
    <w:rsid w:val="00CF60E8"/>
    <w:rsid w:val="00CF6FE9"/>
    <w:rsid w:val="00D06D42"/>
    <w:rsid w:val="00D11295"/>
    <w:rsid w:val="00D14858"/>
    <w:rsid w:val="00D16EC9"/>
    <w:rsid w:val="00D21DEA"/>
    <w:rsid w:val="00D239F0"/>
    <w:rsid w:val="00D30D61"/>
    <w:rsid w:val="00D3241C"/>
    <w:rsid w:val="00D432CA"/>
    <w:rsid w:val="00D450F7"/>
    <w:rsid w:val="00D458DB"/>
    <w:rsid w:val="00D4630B"/>
    <w:rsid w:val="00D53956"/>
    <w:rsid w:val="00D548C7"/>
    <w:rsid w:val="00D655A5"/>
    <w:rsid w:val="00D81925"/>
    <w:rsid w:val="00D92A48"/>
    <w:rsid w:val="00DA2814"/>
    <w:rsid w:val="00DA68BB"/>
    <w:rsid w:val="00DB5F54"/>
    <w:rsid w:val="00DC0A25"/>
    <w:rsid w:val="00DC1854"/>
    <w:rsid w:val="00DC7472"/>
    <w:rsid w:val="00DD22E0"/>
    <w:rsid w:val="00DD3720"/>
    <w:rsid w:val="00DD7356"/>
    <w:rsid w:val="00DF661B"/>
    <w:rsid w:val="00DF6E43"/>
    <w:rsid w:val="00E11C12"/>
    <w:rsid w:val="00E13F56"/>
    <w:rsid w:val="00E154F4"/>
    <w:rsid w:val="00E20524"/>
    <w:rsid w:val="00E25286"/>
    <w:rsid w:val="00E26DBC"/>
    <w:rsid w:val="00E33A7C"/>
    <w:rsid w:val="00E46B94"/>
    <w:rsid w:val="00E56342"/>
    <w:rsid w:val="00E62548"/>
    <w:rsid w:val="00E636CB"/>
    <w:rsid w:val="00E67D2C"/>
    <w:rsid w:val="00E70812"/>
    <w:rsid w:val="00E715F0"/>
    <w:rsid w:val="00E76447"/>
    <w:rsid w:val="00E76B94"/>
    <w:rsid w:val="00E77733"/>
    <w:rsid w:val="00E91889"/>
    <w:rsid w:val="00E937C6"/>
    <w:rsid w:val="00E96368"/>
    <w:rsid w:val="00EB07BA"/>
    <w:rsid w:val="00EB56A5"/>
    <w:rsid w:val="00EB763A"/>
    <w:rsid w:val="00EC2D0B"/>
    <w:rsid w:val="00EC3783"/>
    <w:rsid w:val="00EE1FB2"/>
    <w:rsid w:val="00EE3440"/>
    <w:rsid w:val="00EF6DF0"/>
    <w:rsid w:val="00EF7326"/>
    <w:rsid w:val="00F01302"/>
    <w:rsid w:val="00F01547"/>
    <w:rsid w:val="00F023EB"/>
    <w:rsid w:val="00F04F01"/>
    <w:rsid w:val="00F116C8"/>
    <w:rsid w:val="00F13CD9"/>
    <w:rsid w:val="00F14A18"/>
    <w:rsid w:val="00F22C4B"/>
    <w:rsid w:val="00F408F0"/>
    <w:rsid w:val="00F44087"/>
    <w:rsid w:val="00F44484"/>
    <w:rsid w:val="00F470A3"/>
    <w:rsid w:val="00F47B67"/>
    <w:rsid w:val="00F51FA7"/>
    <w:rsid w:val="00F5518B"/>
    <w:rsid w:val="00F557A5"/>
    <w:rsid w:val="00F57B4E"/>
    <w:rsid w:val="00F60CE9"/>
    <w:rsid w:val="00F71002"/>
    <w:rsid w:val="00F730A6"/>
    <w:rsid w:val="00F736FF"/>
    <w:rsid w:val="00F74586"/>
    <w:rsid w:val="00F75D7B"/>
    <w:rsid w:val="00F87BE9"/>
    <w:rsid w:val="00F9016E"/>
    <w:rsid w:val="00F92FFF"/>
    <w:rsid w:val="00FB2020"/>
    <w:rsid w:val="00FB4984"/>
    <w:rsid w:val="00FC1E2E"/>
    <w:rsid w:val="00FC1EDB"/>
    <w:rsid w:val="00FC5CF0"/>
    <w:rsid w:val="00FD3AB9"/>
    <w:rsid w:val="00FD5BF1"/>
    <w:rsid w:val="00FE097A"/>
    <w:rsid w:val="00FE26BC"/>
    <w:rsid w:val="00FE3928"/>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6EDF-7C67-44F2-B8C6-622B3009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7</cp:revision>
  <cp:lastPrinted>2019-12-18T19:22:00Z</cp:lastPrinted>
  <dcterms:created xsi:type="dcterms:W3CDTF">2020-02-20T13:11:00Z</dcterms:created>
  <dcterms:modified xsi:type="dcterms:W3CDTF">2020-02-26T12:59:00Z</dcterms:modified>
</cp:coreProperties>
</file>