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045B61">
        <w:rPr>
          <w:rFonts w:ascii="Arial" w:hAnsi="Arial" w:cs="Arial"/>
          <w:sz w:val="24"/>
          <w:szCs w:val="24"/>
        </w:rPr>
        <w:t>May 21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D30D61">
        <w:rPr>
          <w:rFonts w:ascii="Arial" w:hAnsi="Arial" w:cs="Arial"/>
          <w:sz w:val="24"/>
          <w:szCs w:val="24"/>
        </w:rPr>
        <w:t>2018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>The proceedings of this meeting were taped for the benefit of the City Clerk; because the minutes are not a verbatim record of the proceedings, 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 M</w:t>
      </w:r>
      <w:r>
        <w:rPr>
          <w:rFonts w:ascii="Arial" w:hAnsi="Arial" w:cs="Arial"/>
          <w:sz w:val="20"/>
          <w:szCs w:val="20"/>
        </w:rPr>
        <w:t>ayor Vernon F. Jackson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25"/>
      </w:tblGrid>
      <w:tr w:rsidR="00D30D61" w:rsidTr="00465B8F">
        <w:tc>
          <w:tcPr>
            <w:tcW w:w="4675" w:type="dxa"/>
          </w:tcPr>
          <w:p w:rsidR="00D30D61" w:rsidRDefault="00D30D61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6125" w:type="dxa"/>
          </w:tcPr>
          <w:p w:rsidR="00D30D61" w:rsidRDefault="00D450F7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D450F7" w:rsidTr="00465B8F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6125" w:type="dxa"/>
          </w:tcPr>
          <w:p w:rsidR="00D450F7" w:rsidRDefault="00C265BC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Poulin, City Attorney</w:t>
            </w:r>
          </w:p>
        </w:tc>
      </w:tr>
      <w:tr w:rsidR="00D450F7" w:rsidTr="00465B8F">
        <w:tc>
          <w:tcPr>
            <w:tcW w:w="4675" w:type="dxa"/>
          </w:tcPr>
          <w:p w:rsidR="00D450F7" w:rsidRDefault="006C7BE2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</w:t>
            </w:r>
            <w:r w:rsidR="00C265BC">
              <w:rPr>
                <w:rFonts w:ascii="Arial" w:hAnsi="Arial" w:cs="Arial"/>
                <w:sz w:val="20"/>
                <w:szCs w:val="20"/>
              </w:rPr>
              <w:t>, Council Member</w:t>
            </w:r>
          </w:p>
        </w:tc>
        <w:tc>
          <w:tcPr>
            <w:tcW w:w="6125" w:type="dxa"/>
          </w:tcPr>
          <w:p w:rsidR="00D450F7" w:rsidRPr="002B67BD" w:rsidRDefault="002B67BD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7BD">
              <w:rPr>
                <w:rFonts w:ascii="Arial" w:hAnsi="Arial" w:cs="Arial"/>
                <w:sz w:val="20"/>
                <w:szCs w:val="20"/>
              </w:rPr>
              <w:t>Larry O’Reagan, Assistant Fire Chief</w:t>
            </w:r>
          </w:p>
        </w:tc>
      </w:tr>
      <w:tr w:rsidR="00D450F7" w:rsidTr="00465B8F">
        <w:tc>
          <w:tcPr>
            <w:tcW w:w="4675" w:type="dxa"/>
          </w:tcPr>
          <w:p w:rsidR="00D450F7" w:rsidRDefault="008764DE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6125" w:type="dxa"/>
          </w:tcPr>
          <w:p w:rsidR="00D450F7" w:rsidRDefault="006C7BE2" w:rsidP="006C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 Gilbo, Provisional Chief of Police</w:t>
            </w:r>
          </w:p>
        </w:tc>
      </w:tr>
      <w:tr w:rsidR="00D450F7" w:rsidTr="00465B8F">
        <w:tc>
          <w:tcPr>
            <w:tcW w:w="4675" w:type="dxa"/>
          </w:tcPr>
          <w:p w:rsidR="00D450F7" w:rsidRDefault="008764DE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6125" w:type="dxa"/>
          </w:tcPr>
          <w:p w:rsidR="00D450F7" w:rsidRDefault="00C265BC" w:rsidP="00465B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</w:tc>
      </w:tr>
      <w:tr w:rsidR="006C7BE2" w:rsidTr="00465B8F">
        <w:tc>
          <w:tcPr>
            <w:tcW w:w="4675" w:type="dxa"/>
          </w:tcPr>
          <w:p w:rsidR="006C7BE2" w:rsidRDefault="008764DE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Cellary, Council Member</w:t>
            </w:r>
          </w:p>
        </w:tc>
        <w:tc>
          <w:tcPr>
            <w:tcW w:w="6125" w:type="dxa"/>
          </w:tcPr>
          <w:p w:rsidR="006C7BE2" w:rsidRDefault="006C7BE2" w:rsidP="002B67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</w:tc>
      </w:tr>
      <w:tr w:rsidR="00D450F7" w:rsidTr="00465B8F">
        <w:tc>
          <w:tcPr>
            <w:tcW w:w="4675" w:type="dxa"/>
          </w:tcPr>
          <w:p w:rsidR="00D450F7" w:rsidRDefault="00D450F7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D450F7" w:rsidRDefault="00C265BC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 Wing, Library Director</w:t>
            </w:r>
          </w:p>
        </w:tc>
      </w:tr>
      <w:tr w:rsidR="00C265BC" w:rsidTr="00465B8F">
        <w:tc>
          <w:tcPr>
            <w:tcW w:w="4675" w:type="dxa"/>
          </w:tcPr>
          <w:p w:rsidR="00C265BC" w:rsidRDefault="00C265BC" w:rsidP="00D4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C265BC" w:rsidRDefault="002B67BD" w:rsidP="00C26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Nellis</w:t>
            </w:r>
            <w:r w:rsidR="00C265B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 w:rsidR="00C265BC">
              <w:rPr>
                <w:rFonts w:ascii="Arial" w:hAnsi="Arial" w:cs="Arial"/>
                <w:sz w:val="20"/>
                <w:szCs w:val="20"/>
              </w:rPr>
              <w:t>City Treasurer</w:t>
            </w:r>
          </w:p>
        </w:tc>
      </w:tr>
    </w:tbl>
    <w:p w:rsidR="00C265BC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ABSENT</w:t>
      </w:r>
      <w:r w:rsidRPr="00D30D61">
        <w:rPr>
          <w:rFonts w:ascii="Arial" w:hAnsi="Arial" w:cs="Arial"/>
          <w:sz w:val="20"/>
          <w:szCs w:val="20"/>
        </w:rPr>
        <w:t>:</w:t>
      </w:r>
      <w:r w:rsidR="00D30D61">
        <w:rPr>
          <w:rFonts w:ascii="Arial" w:hAnsi="Arial" w:cs="Arial"/>
          <w:sz w:val="20"/>
          <w:szCs w:val="20"/>
        </w:rPr>
        <w:t xml:space="preserve"> </w:t>
      </w:r>
    </w:p>
    <w:p w:rsidR="00D450F7" w:rsidRDefault="002B67BD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C. Gifford, City Treasurer</w:t>
      </w:r>
    </w:p>
    <w:p w:rsidR="002B67BD" w:rsidRDefault="002B67BD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Heberer, Fire Chief</w:t>
      </w:r>
    </w:p>
    <w:p w:rsidR="00223FA5" w:rsidRDefault="00223F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3FA5" w:rsidRDefault="00223F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Mayor took a moment to welcome Ms. Vonderheide’s class from Johnstown High School.</w:t>
      </w:r>
    </w:p>
    <w:p w:rsidR="00223FA5" w:rsidRDefault="00223F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278" w:rsidRDefault="007C7278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78">
        <w:rPr>
          <w:rFonts w:ascii="Arial" w:hAnsi="Arial" w:cs="Arial"/>
          <w:sz w:val="20"/>
          <w:szCs w:val="20"/>
          <w:u w:val="single"/>
        </w:rPr>
        <w:t xml:space="preserve">EMPLOYEE RECOGNITION </w:t>
      </w:r>
    </w:p>
    <w:p w:rsidR="007C7278" w:rsidRDefault="007C7278" w:rsidP="0087769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278">
        <w:rPr>
          <w:rFonts w:ascii="Arial" w:hAnsi="Arial" w:cs="Arial"/>
          <w:sz w:val="20"/>
          <w:szCs w:val="20"/>
        </w:rPr>
        <w:t>Austin Debell,</w:t>
      </w:r>
      <w:r w:rsidR="0079380D">
        <w:rPr>
          <w:rFonts w:ascii="Arial" w:hAnsi="Arial" w:cs="Arial"/>
          <w:sz w:val="20"/>
          <w:szCs w:val="20"/>
        </w:rPr>
        <w:t xml:space="preserve"> </w:t>
      </w:r>
      <w:r w:rsidR="00045B61">
        <w:rPr>
          <w:rFonts w:ascii="Arial" w:hAnsi="Arial" w:cs="Arial"/>
          <w:sz w:val="20"/>
          <w:szCs w:val="20"/>
        </w:rPr>
        <w:t>Department of Public Works</w:t>
      </w:r>
      <w:r w:rsidR="0079380D">
        <w:rPr>
          <w:rFonts w:ascii="Arial" w:hAnsi="Arial" w:cs="Arial"/>
          <w:sz w:val="20"/>
          <w:szCs w:val="20"/>
        </w:rPr>
        <w:t xml:space="preserve"> </w:t>
      </w:r>
      <w:r w:rsidR="004B4EB5">
        <w:rPr>
          <w:rFonts w:ascii="Arial" w:hAnsi="Arial" w:cs="Arial"/>
          <w:sz w:val="20"/>
          <w:szCs w:val="20"/>
        </w:rPr>
        <w:t xml:space="preserve">Maintenance Equipment Operator </w:t>
      </w:r>
      <w:r w:rsidR="0079380D">
        <w:rPr>
          <w:rFonts w:ascii="Arial" w:hAnsi="Arial" w:cs="Arial"/>
          <w:sz w:val="20"/>
          <w:szCs w:val="20"/>
        </w:rPr>
        <w:t>– 30 years of service</w:t>
      </w:r>
    </w:p>
    <w:p w:rsidR="007C7278" w:rsidRPr="007C7278" w:rsidRDefault="007C7278" w:rsidP="0087769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278">
        <w:rPr>
          <w:rFonts w:ascii="Arial" w:hAnsi="Arial" w:cs="Arial"/>
          <w:sz w:val="20"/>
          <w:szCs w:val="20"/>
        </w:rPr>
        <w:t>Valerie Rogers</w:t>
      </w:r>
      <w:r>
        <w:rPr>
          <w:rFonts w:ascii="Arial" w:hAnsi="Arial" w:cs="Arial"/>
          <w:sz w:val="20"/>
          <w:szCs w:val="20"/>
        </w:rPr>
        <w:t xml:space="preserve">, </w:t>
      </w:r>
      <w:r w:rsidR="004B4EB5">
        <w:rPr>
          <w:rFonts w:ascii="Arial" w:hAnsi="Arial" w:cs="Arial"/>
          <w:sz w:val="20"/>
          <w:szCs w:val="20"/>
        </w:rPr>
        <w:t xml:space="preserve">Johnstown Public Library Clerk </w:t>
      </w:r>
      <w:r>
        <w:rPr>
          <w:rFonts w:ascii="Arial" w:hAnsi="Arial" w:cs="Arial"/>
          <w:sz w:val="20"/>
          <w:szCs w:val="20"/>
        </w:rPr>
        <w:t xml:space="preserve">– 30 </w:t>
      </w:r>
      <w:r w:rsidR="0079380D">
        <w:rPr>
          <w:rFonts w:ascii="Arial" w:hAnsi="Arial" w:cs="Arial"/>
          <w:sz w:val="20"/>
          <w:szCs w:val="20"/>
        </w:rPr>
        <w:t>years of service</w:t>
      </w:r>
    </w:p>
    <w:p w:rsidR="007C7278" w:rsidRDefault="007C727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299B" w:rsidRDefault="003213AD" w:rsidP="00602878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1019">
        <w:rPr>
          <w:rFonts w:ascii="Arial" w:hAnsi="Arial" w:cs="Arial"/>
          <w:sz w:val="20"/>
          <w:szCs w:val="20"/>
          <w:u w:val="single"/>
        </w:rPr>
        <w:t>PUBLIC SPEAKERS</w:t>
      </w:r>
    </w:p>
    <w:p w:rsidR="00C265BC" w:rsidRDefault="002B67BD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None</w:t>
      </w:r>
    </w:p>
    <w:p w:rsidR="002B67BD" w:rsidRDefault="002B67BD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1EDB" w:rsidRDefault="006C7BE2" w:rsidP="002B67BD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C7BE2">
        <w:rPr>
          <w:rFonts w:ascii="Arial" w:hAnsi="Arial" w:cs="Arial"/>
          <w:sz w:val="20"/>
          <w:szCs w:val="20"/>
          <w:u w:val="single"/>
        </w:rPr>
        <w:t>PRESENTATIONS</w:t>
      </w:r>
    </w:p>
    <w:p w:rsidR="002B67BD" w:rsidRDefault="002B67BD" w:rsidP="002B67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-None</w:t>
      </w:r>
    </w:p>
    <w:p w:rsidR="002B67BD" w:rsidRPr="002B67BD" w:rsidRDefault="002B67BD" w:rsidP="002B67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5" w:rsidRPr="00045B61" w:rsidRDefault="00FC1EDB" w:rsidP="00057005">
      <w:pPr>
        <w:rPr>
          <w:rFonts w:ascii="Arial" w:hAnsi="Arial" w:cs="Arial"/>
          <w:sz w:val="20"/>
          <w:szCs w:val="20"/>
        </w:rPr>
      </w:pPr>
      <w:r w:rsidRPr="00045B61">
        <w:rPr>
          <w:rFonts w:ascii="Arial" w:hAnsi="Arial" w:cs="Arial"/>
          <w:sz w:val="20"/>
          <w:szCs w:val="20"/>
          <w:u w:val="single"/>
        </w:rPr>
        <w:t>PUBLIC HEARINGS</w:t>
      </w:r>
      <w:r w:rsidRPr="00045B61">
        <w:rPr>
          <w:rFonts w:ascii="Arial" w:hAnsi="Arial" w:cs="Arial"/>
          <w:sz w:val="20"/>
          <w:szCs w:val="20"/>
        </w:rPr>
        <w:t xml:space="preserve"> </w:t>
      </w:r>
    </w:p>
    <w:p w:rsidR="00057005" w:rsidRPr="00045B61" w:rsidRDefault="00057005" w:rsidP="00057005">
      <w:pPr>
        <w:rPr>
          <w:rFonts w:ascii="Arial" w:hAnsi="Arial" w:cs="Arial"/>
          <w:sz w:val="20"/>
          <w:szCs w:val="20"/>
        </w:rPr>
      </w:pPr>
      <w:r w:rsidRPr="00045B61">
        <w:rPr>
          <w:rFonts w:ascii="Arial" w:hAnsi="Arial" w:cs="Arial"/>
          <w:sz w:val="20"/>
          <w:szCs w:val="20"/>
        </w:rPr>
        <w:t>Hearing</w:t>
      </w:r>
      <w:r w:rsidR="007C7278" w:rsidRPr="00045B61">
        <w:rPr>
          <w:rFonts w:ascii="Arial" w:hAnsi="Arial" w:cs="Arial"/>
          <w:sz w:val="20"/>
          <w:szCs w:val="20"/>
        </w:rPr>
        <w:t xml:space="preserve"> was </w:t>
      </w:r>
      <w:r w:rsidRPr="00045B61">
        <w:rPr>
          <w:rFonts w:ascii="Arial" w:hAnsi="Arial" w:cs="Arial"/>
          <w:sz w:val="20"/>
          <w:szCs w:val="20"/>
        </w:rPr>
        <w:t>opened at 6:</w:t>
      </w:r>
      <w:r w:rsidR="007C7278" w:rsidRPr="00045B61">
        <w:rPr>
          <w:rFonts w:ascii="Arial" w:hAnsi="Arial" w:cs="Arial"/>
          <w:sz w:val="20"/>
          <w:szCs w:val="20"/>
        </w:rPr>
        <w:t>04</w:t>
      </w:r>
      <w:r w:rsidRPr="00045B61">
        <w:rPr>
          <w:rFonts w:ascii="Arial" w:hAnsi="Arial" w:cs="Arial"/>
          <w:sz w:val="20"/>
          <w:szCs w:val="20"/>
        </w:rPr>
        <w:t xml:space="preserve"> p.m.</w:t>
      </w:r>
    </w:p>
    <w:p w:rsidR="007C7278" w:rsidRPr="00045B61" w:rsidRDefault="00045B61" w:rsidP="008776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45B61">
        <w:rPr>
          <w:rFonts w:ascii="Arial" w:hAnsi="Arial" w:cs="Arial"/>
          <w:sz w:val="20"/>
          <w:szCs w:val="20"/>
        </w:rPr>
        <w:t>Local Law #1, Wild Animals</w:t>
      </w:r>
    </w:p>
    <w:p w:rsidR="00045B61" w:rsidRDefault="00045B61" w:rsidP="00045B61">
      <w:pPr>
        <w:pStyle w:val="ListParagraph"/>
        <w:rPr>
          <w:rFonts w:ascii="Arial" w:hAnsi="Arial" w:cs="Arial"/>
          <w:sz w:val="20"/>
          <w:szCs w:val="20"/>
        </w:rPr>
      </w:pPr>
      <w:r w:rsidRPr="00045B61">
        <w:rPr>
          <w:rFonts w:ascii="Arial" w:hAnsi="Arial" w:cs="Arial"/>
          <w:sz w:val="20"/>
          <w:szCs w:val="20"/>
        </w:rPr>
        <w:t>Discussion: The Mayor clarified as to what new reptiles will be allowed: geckos, salamanders, bearded dragons, chameleons and anoles</w:t>
      </w:r>
    </w:p>
    <w:p w:rsidR="00045B61" w:rsidRPr="00045B61" w:rsidRDefault="00045B61" w:rsidP="00045B6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 comments or questions</w:t>
      </w:r>
    </w:p>
    <w:p w:rsidR="006C7BE2" w:rsidRPr="00045B61" w:rsidRDefault="00FC1EDB" w:rsidP="00057005">
      <w:pPr>
        <w:rPr>
          <w:rFonts w:ascii="Arial" w:hAnsi="Arial" w:cs="Arial"/>
          <w:sz w:val="20"/>
          <w:szCs w:val="20"/>
        </w:rPr>
      </w:pPr>
      <w:r w:rsidRPr="00045B61">
        <w:rPr>
          <w:rFonts w:ascii="Arial" w:hAnsi="Arial" w:cs="Arial"/>
          <w:sz w:val="20"/>
          <w:szCs w:val="20"/>
        </w:rPr>
        <w:t>Hearing</w:t>
      </w:r>
      <w:r w:rsidR="00045B61">
        <w:rPr>
          <w:rFonts w:ascii="Arial" w:hAnsi="Arial" w:cs="Arial"/>
          <w:sz w:val="20"/>
          <w:szCs w:val="20"/>
        </w:rPr>
        <w:t xml:space="preserve"> was</w:t>
      </w:r>
      <w:r w:rsidRPr="00045B61">
        <w:rPr>
          <w:rFonts w:ascii="Arial" w:hAnsi="Arial" w:cs="Arial"/>
          <w:sz w:val="20"/>
          <w:szCs w:val="20"/>
        </w:rPr>
        <w:t xml:space="preserve"> closed at 6:</w:t>
      </w:r>
      <w:r w:rsidR="007C7278" w:rsidRPr="00045B61">
        <w:rPr>
          <w:rFonts w:ascii="Arial" w:hAnsi="Arial" w:cs="Arial"/>
          <w:sz w:val="20"/>
          <w:szCs w:val="20"/>
        </w:rPr>
        <w:t>07</w:t>
      </w:r>
      <w:r w:rsidRPr="00045B61">
        <w:rPr>
          <w:rFonts w:ascii="Arial" w:hAnsi="Arial" w:cs="Arial"/>
          <w:sz w:val="20"/>
          <w:szCs w:val="20"/>
        </w:rPr>
        <w:t xml:space="preserve"> p.m.</w:t>
      </w:r>
    </w:p>
    <w:p w:rsidR="00FC1EDB" w:rsidRPr="00045B61" w:rsidRDefault="00FC1EDB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50F7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2B67BD">
        <w:rPr>
          <w:rFonts w:ascii="Arial" w:hAnsi="Arial" w:cs="Arial"/>
          <w:sz w:val="20"/>
          <w:szCs w:val="20"/>
        </w:rPr>
        <w:t>April 16</w:t>
      </w:r>
      <w:r w:rsidR="005516BE">
        <w:rPr>
          <w:rFonts w:ascii="Arial" w:hAnsi="Arial" w:cs="Arial"/>
          <w:sz w:val="20"/>
          <w:szCs w:val="20"/>
        </w:rPr>
        <w:t xml:space="preserve">, 2018 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 xml:space="preserve">– Council Member </w:t>
      </w:r>
      <w:r w:rsidR="00190E31">
        <w:rPr>
          <w:rFonts w:ascii="Arial" w:hAnsi="Arial" w:cs="Arial"/>
          <w:sz w:val="20"/>
          <w:szCs w:val="20"/>
        </w:rPr>
        <w:t>Martin</w:t>
      </w: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7C7278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52C30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7C7278">
        <w:rPr>
          <w:rFonts w:ascii="Arial" w:hAnsi="Arial" w:cs="Arial"/>
          <w:sz w:val="20"/>
          <w:szCs w:val="20"/>
        </w:rPr>
        <w:t>4</w:t>
      </w:r>
    </w:p>
    <w:p w:rsidR="00A80A88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6C7BE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Abstain: 1</w:t>
      </w:r>
      <w:r w:rsidR="005D0585">
        <w:rPr>
          <w:rFonts w:ascii="Arial" w:hAnsi="Arial" w:cs="Arial"/>
          <w:sz w:val="20"/>
          <w:szCs w:val="20"/>
        </w:rPr>
        <w:t xml:space="preserve"> (</w:t>
      </w:r>
      <w:r w:rsidR="007C7278">
        <w:rPr>
          <w:rFonts w:ascii="Arial" w:hAnsi="Arial" w:cs="Arial"/>
          <w:sz w:val="20"/>
          <w:szCs w:val="20"/>
        </w:rPr>
        <w:t>Iannotti</w:t>
      </w:r>
      <w:r w:rsidR="005D0585">
        <w:rPr>
          <w:rFonts w:ascii="Arial" w:hAnsi="Arial" w:cs="Arial"/>
          <w:sz w:val="20"/>
          <w:szCs w:val="20"/>
        </w:rPr>
        <w:t>)</w:t>
      </w:r>
    </w:p>
    <w:p w:rsidR="00190E31" w:rsidRDefault="007C727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877697" w:rsidRDefault="00877697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Council Member</w:t>
      </w:r>
      <w:r w:rsidR="006C7BE2">
        <w:rPr>
          <w:rFonts w:ascii="Arial" w:hAnsi="Arial" w:cs="Arial"/>
          <w:sz w:val="20"/>
          <w:szCs w:val="20"/>
        </w:rPr>
        <w:t>-at-Large</w:t>
      </w:r>
      <w:r>
        <w:rPr>
          <w:rFonts w:ascii="Arial" w:hAnsi="Arial" w:cs="Arial"/>
          <w:sz w:val="20"/>
          <w:szCs w:val="20"/>
        </w:rPr>
        <w:t xml:space="preserve"> </w:t>
      </w:r>
      <w:r w:rsidR="007C7278">
        <w:rPr>
          <w:rFonts w:ascii="Arial" w:hAnsi="Arial" w:cs="Arial"/>
          <w:sz w:val="20"/>
          <w:szCs w:val="20"/>
        </w:rPr>
        <w:t>Iannotti</w:t>
      </w:r>
    </w:p>
    <w:p w:rsidR="00C265BC" w:rsidRDefault="003213AD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</w:t>
      </w:r>
      <w:r w:rsidR="007B5CA2" w:rsidRPr="00C265BC">
        <w:rPr>
          <w:rFonts w:ascii="Arial" w:hAnsi="Arial" w:cs="Arial"/>
          <w:sz w:val="20"/>
          <w:szCs w:val="20"/>
        </w:rPr>
        <w:t xml:space="preserve"> – unpaid; Abstract #</w:t>
      </w:r>
      <w:r w:rsidR="007C7278">
        <w:rPr>
          <w:rFonts w:ascii="Arial" w:hAnsi="Arial" w:cs="Arial"/>
          <w:sz w:val="20"/>
          <w:szCs w:val="20"/>
        </w:rPr>
        <w:t>4358</w:t>
      </w:r>
      <w:r w:rsidR="007B5CA2" w:rsidRPr="00C265BC">
        <w:rPr>
          <w:rFonts w:ascii="Arial" w:hAnsi="Arial" w:cs="Arial"/>
          <w:sz w:val="20"/>
          <w:szCs w:val="20"/>
        </w:rPr>
        <w:t xml:space="preserve"> –</w:t>
      </w:r>
      <w:r w:rsidRPr="00C265BC">
        <w:rPr>
          <w:rFonts w:ascii="Arial" w:hAnsi="Arial" w:cs="Arial"/>
          <w:sz w:val="20"/>
          <w:szCs w:val="20"/>
        </w:rPr>
        <w:t xml:space="preserve"> </w:t>
      </w:r>
      <w:r w:rsidR="007B5CA2" w:rsidRPr="00C265BC">
        <w:rPr>
          <w:rFonts w:ascii="Arial" w:hAnsi="Arial" w:cs="Arial"/>
          <w:sz w:val="20"/>
          <w:szCs w:val="20"/>
        </w:rPr>
        <w:t>$</w:t>
      </w:r>
      <w:r w:rsidR="007C7278">
        <w:rPr>
          <w:rFonts w:ascii="Arial" w:hAnsi="Arial" w:cs="Arial"/>
          <w:sz w:val="20"/>
          <w:szCs w:val="20"/>
        </w:rPr>
        <w:t>77,963.86</w:t>
      </w:r>
    </w:p>
    <w:p w:rsidR="007B5CA2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General Fund A – paid; Abstract #</w:t>
      </w:r>
      <w:r w:rsidR="007C7278">
        <w:rPr>
          <w:rFonts w:ascii="Arial" w:hAnsi="Arial" w:cs="Arial"/>
          <w:sz w:val="20"/>
          <w:szCs w:val="20"/>
        </w:rPr>
        <w:t>05</w:t>
      </w:r>
      <w:r w:rsidRPr="00C265BC">
        <w:rPr>
          <w:rFonts w:ascii="Arial" w:hAnsi="Arial" w:cs="Arial"/>
          <w:sz w:val="20"/>
          <w:szCs w:val="20"/>
        </w:rPr>
        <w:t>/2018A –  $</w:t>
      </w:r>
      <w:r w:rsidR="007C7278">
        <w:rPr>
          <w:rFonts w:ascii="Arial" w:hAnsi="Arial" w:cs="Arial"/>
          <w:sz w:val="20"/>
          <w:szCs w:val="20"/>
        </w:rPr>
        <w:t>1,489,770.09</w:t>
      </w:r>
    </w:p>
    <w:p w:rsidR="00F22C4B" w:rsidRPr="00F22C4B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unpaid; Abstract #</w:t>
      </w:r>
      <w:r w:rsidR="007C7278">
        <w:rPr>
          <w:rFonts w:ascii="Arial" w:hAnsi="Arial" w:cs="Arial"/>
          <w:sz w:val="20"/>
          <w:szCs w:val="20"/>
        </w:rPr>
        <w:t>700</w:t>
      </w:r>
      <w:r w:rsidRPr="00C265BC">
        <w:rPr>
          <w:rFonts w:ascii="Arial" w:hAnsi="Arial" w:cs="Arial"/>
          <w:sz w:val="20"/>
          <w:szCs w:val="20"/>
        </w:rPr>
        <w:t xml:space="preserve"> – $</w:t>
      </w:r>
      <w:r w:rsidR="007C7278">
        <w:rPr>
          <w:rFonts w:ascii="Arial" w:hAnsi="Arial" w:cs="Arial"/>
          <w:sz w:val="20"/>
          <w:szCs w:val="20"/>
        </w:rPr>
        <w:t>1,873.12</w:t>
      </w:r>
    </w:p>
    <w:p w:rsidR="00D450F7" w:rsidRPr="00C265BC" w:rsidRDefault="007B5CA2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65BC">
        <w:rPr>
          <w:rFonts w:ascii="Arial" w:hAnsi="Arial" w:cs="Arial"/>
          <w:sz w:val="20"/>
          <w:szCs w:val="20"/>
        </w:rPr>
        <w:t>Sewer Fund G – paid;</w:t>
      </w:r>
      <w:r w:rsidR="00A26390" w:rsidRPr="00C265BC">
        <w:rPr>
          <w:rFonts w:ascii="Arial" w:hAnsi="Arial" w:cs="Arial"/>
          <w:sz w:val="20"/>
          <w:szCs w:val="20"/>
        </w:rPr>
        <w:t xml:space="preserve"> Abstract #</w:t>
      </w:r>
      <w:r w:rsidR="007C7278">
        <w:rPr>
          <w:rFonts w:ascii="Arial" w:hAnsi="Arial" w:cs="Arial"/>
          <w:sz w:val="20"/>
          <w:szCs w:val="20"/>
        </w:rPr>
        <w:t>05</w:t>
      </w:r>
      <w:r w:rsidR="009603CB" w:rsidRPr="00C265BC">
        <w:rPr>
          <w:rFonts w:ascii="Arial" w:hAnsi="Arial" w:cs="Arial"/>
          <w:sz w:val="20"/>
          <w:szCs w:val="20"/>
        </w:rPr>
        <w:t xml:space="preserve">/2018G – </w:t>
      </w:r>
      <w:r w:rsidR="00D450F7" w:rsidRPr="00C265BC">
        <w:rPr>
          <w:rFonts w:ascii="Arial" w:hAnsi="Arial" w:cs="Arial"/>
          <w:sz w:val="20"/>
          <w:szCs w:val="20"/>
        </w:rPr>
        <w:t>$</w:t>
      </w:r>
      <w:r w:rsidR="007C7278">
        <w:rPr>
          <w:rFonts w:ascii="Arial" w:hAnsi="Arial" w:cs="Arial"/>
          <w:sz w:val="20"/>
          <w:szCs w:val="20"/>
        </w:rPr>
        <w:t>300,454.51</w:t>
      </w:r>
    </w:p>
    <w:p w:rsidR="009603CB" w:rsidRDefault="009603CB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7C7278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/2018VO – $</w:t>
      </w:r>
      <w:r w:rsidR="007C7278">
        <w:rPr>
          <w:rFonts w:ascii="Arial" w:hAnsi="Arial" w:cs="Arial"/>
          <w:sz w:val="20"/>
          <w:szCs w:val="20"/>
        </w:rPr>
        <w:t>46,545.73</w:t>
      </w:r>
    </w:p>
    <w:p w:rsidR="007C7278" w:rsidRPr="009603CB" w:rsidRDefault="007C7278" w:rsidP="0087769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Capital Fund 2012 (H12) – paid; Abstract #05/2018H12 - $7,307,999.99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– Council Member </w:t>
      </w:r>
      <w:r w:rsidR="007C7278">
        <w:rPr>
          <w:rFonts w:ascii="Arial" w:hAnsi="Arial" w:cs="Arial"/>
          <w:sz w:val="20"/>
          <w:szCs w:val="20"/>
        </w:rPr>
        <w:t>Hayner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E62548" w:rsidRDefault="00C265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7C7278">
        <w:rPr>
          <w:rFonts w:ascii="Arial" w:hAnsi="Arial" w:cs="Arial"/>
          <w:sz w:val="20"/>
          <w:szCs w:val="20"/>
        </w:rPr>
        <w:t>5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190E31" w:rsidRDefault="007C727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E62548" w:rsidRDefault="00E62548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CITY OFFICIAL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Fire: </w:t>
      </w:r>
      <w:r w:rsidR="009E250E" w:rsidRPr="003C7184">
        <w:rPr>
          <w:rFonts w:ascii="Arial" w:hAnsi="Arial" w:cs="Arial"/>
          <w:sz w:val="20"/>
          <w:szCs w:val="20"/>
        </w:rPr>
        <w:t>Continu</w:t>
      </w:r>
      <w:r w:rsidR="00495B3F" w:rsidRPr="003C7184">
        <w:rPr>
          <w:rFonts w:ascii="Arial" w:hAnsi="Arial" w:cs="Arial"/>
          <w:sz w:val="20"/>
          <w:szCs w:val="20"/>
        </w:rPr>
        <w:t xml:space="preserve">ed training on firefighter survival technique. Responded to 59 calls for service; 3 structure fires, 2 vehicle fires, 1 mutual </w:t>
      </w:r>
      <w:r w:rsidR="005A5267" w:rsidRPr="003C7184">
        <w:rPr>
          <w:rFonts w:ascii="Arial" w:hAnsi="Arial" w:cs="Arial"/>
          <w:sz w:val="20"/>
          <w:szCs w:val="20"/>
        </w:rPr>
        <w:t>aid</w:t>
      </w:r>
      <w:r w:rsidR="00495B3F" w:rsidRPr="003C7184">
        <w:rPr>
          <w:rFonts w:ascii="Arial" w:hAnsi="Arial" w:cs="Arial"/>
          <w:sz w:val="20"/>
          <w:szCs w:val="20"/>
        </w:rPr>
        <w:t xml:space="preserve"> call to Gloversville, 6 motor vehicle accidents, 13 hazardous conditions, 14 medical assistance and 20 other service calls. </w:t>
      </w:r>
    </w:p>
    <w:p w:rsid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Codes: </w:t>
      </w:r>
      <w:r w:rsidR="00495B3F" w:rsidRPr="003C7184">
        <w:rPr>
          <w:rFonts w:ascii="Arial" w:hAnsi="Arial" w:cs="Arial"/>
          <w:sz w:val="20"/>
          <w:szCs w:val="20"/>
        </w:rPr>
        <w:t xml:space="preserve">Conducted training on NYS life safety code and applications. </w:t>
      </w:r>
      <w:r w:rsidR="009E250E" w:rsidRPr="003C7184">
        <w:rPr>
          <w:rFonts w:ascii="Arial" w:hAnsi="Arial" w:cs="Arial"/>
          <w:sz w:val="20"/>
          <w:szCs w:val="20"/>
        </w:rPr>
        <w:t xml:space="preserve">New hire </w:t>
      </w:r>
      <w:r w:rsidR="00495B3F" w:rsidRPr="003C7184">
        <w:rPr>
          <w:rFonts w:ascii="Arial" w:hAnsi="Arial" w:cs="Arial"/>
          <w:sz w:val="20"/>
          <w:szCs w:val="20"/>
        </w:rPr>
        <w:t>Schuyler Duross</w:t>
      </w:r>
      <w:r w:rsidR="009E250E" w:rsidRPr="003C7184">
        <w:rPr>
          <w:rFonts w:ascii="Arial" w:hAnsi="Arial" w:cs="Arial"/>
          <w:sz w:val="20"/>
          <w:szCs w:val="20"/>
        </w:rPr>
        <w:t xml:space="preserve"> completed training and</w:t>
      </w:r>
      <w:r w:rsidR="00495B3F" w:rsidRPr="003C7184">
        <w:rPr>
          <w:rFonts w:ascii="Arial" w:hAnsi="Arial" w:cs="Arial"/>
          <w:sz w:val="20"/>
          <w:szCs w:val="20"/>
        </w:rPr>
        <w:t xml:space="preserve"> started May 11</w:t>
      </w:r>
      <w:r w:rsidR="00495B3F" w:rsidRPr="003C7184">
        <w:rPr>
          <w:rFonts w:ascii="Arial" w:hAnsi="Arial" w:cs="Arial"/>
          <w:sz w:val="20"/>
          <w:szCs w:val="20"/>
          <w:vertAlign w:val="superscript"/>
        </w:rPr>
        <w:t>th</w:t>
      </w:r>
      <w:r w:rsidR="00495B3F" w:rsidRPr="003C7184">
        <w:rPr>
          <w:rFonts w:ascii="Arial" w:hAnsi="Arial" w:cs="Arial"/>
          <w:sz w:val="20"/>
          <w:szCs w:val="20"/>
        </w:rPr>
        <w:t xml:space="preserve"> </w:t>
      </w:r>
    </w:p>
    <w:p w:rsidR="003C7184" w:rsidRDefault="00495B3F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>79 permits issued</w:t>
      </w:r>
      <w:r w:rsidR="009E250E" w:rsidRPr="003C7184">
        <w:rPr>
          <w:rFonts w:ascii="Arial" w:hAnsi="Arial" w:cs="Arial"/>
          <w:sz w:val="20"/>
          <w:szCs w:val="20"/>
        </w:rPr>
        <w:t>, estimated cost of construction/renovation $779,991, fees collected $3,702.50. Conducted 842 inspections and complaint responses.</w:t>
      </w:r>
    </w:p>
    <w:p w:rsidR="000E400D" w:rsidRPr="003C7184" w:rsidRDefault="000E400D" w:rsidP="00877697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Burn Ban </w:t>
      </w:r>
      <w:r w:rsidR="00502D7E" w:rsidRPr="003C7184">
        <w:rPr>
          <w:rFonts w:ascii="Arial" w:hAnsi="Arial" w:cs="Arial"/>
          <w:sz w:val="20"/>
          <w:szCs w:val="20"/>
        </w:rPr>
        <w:t>has been lifted. Reminded public that a permit is required for fire pits.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3C7184" w:rsidRDefault="00745435" w:rsidP="00877697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Three officers attended Field Training Officers Course</w:t>
      </w:r>
      <w:r w:rsidR="00812678" w:rsidRPr="003C7184">
        <w:rPr>
          <w:rFonts w:ascii="Arial" w:hAnsi="Arial" w:cs="Arial"/>
          <w:sz w:val="20"/>
          <w:szCs w:val="20"/>
        </w:rPr>
        <w:t>.</w:t>
      </w:r>
    </w:p>
    <w:p w:rsidR="003C7184" w:rsidRDefault="00745435" w:rsidP="00877697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680</w:t>
      </w:r>
      <w:r w:rsidR="009E7BC5" w:rsidRPr="003C7184">
        <w:rPr>
          <w:rFonts w:ascii="Arial" w:hAnsi="Arial" w:cs="Arial"/>
          <w:sz w:val="20"/>
          <w:szCs w:val="20"/>
        </w:rPr>
        <w:t xml:space="preserve"> calls for service; </w:t>
      </w:r>
      <w:r w:rsidRPr="003C7184">
        <w:rPr>
          <w:rFonts w:ascii="Arial" w:hAnsi="Arial" w:cs="Arial"/>
          <w:sz w:val="20"/>
          <w:szCs w:val="20"/>
        </w:rPr>
        <w:t>98</w:t>
      </w:r>
      <w:r w:rsidR="009E7BC5" w:rsidRPr="003C7184">
        <w:rPr>
          <w:rFonts w:ascii="Arial" w:hAnsi="Arial" w:cs="Arial"/>
          <w:sz w:val="20"/>
          <w:szCs w:val="20"/>
        </w:rPr>
        <w:t xml:space="preserve"> criminal cases were generated, </w:t>
      </w:r>
      <w:r w:rsidRPr="003C7184">
        <w:rPr>
          <w:rFonts w:ascii="Arial" w:hAnsi="Arial" w:cs="Arial"/>
          <w:sz w:val="20"/>
          <w:szCs w:val="20"/>
        </w:rPr>
        <w:t>49</w:t>
      </w:r>
      <w:r w:rsidR="009E7BC5" w:rsidRPr="003C7184">
        <w:rPr>
          <w:rFonts w:ascii="Arial" w:hAnsi="Arial" w:cs="Arial"/>
          <w:sz w:val="20"/>
          <w:szCs w:val="20"/>
        </w:rPr>
        <w:t xml:space="preserve"> arrests, </w:t>
      </w:r>
      <w:r w:rsidRPr="003C7184">
        <w:rPr>
          <w:rFonts w:ascii="Arial" w:hAnsi="Arial" w:cs="Arial"/>
          <w:sz w:val="20"/>
          <w:szCs w:val="20"/>
        </w:rPr>
        <w:t>51</w:t>
      </w:r>
      <w:r w:rsidR="009E7BC5" w:rsidRPr="003C7184">
        <w:rPr>
          <w:rFonts w:ascii="Arial" w:hAnsi="Arial" w:cs="Arial"/>
          <w:sz w:val="20"/>
          <w:szCs w:val="20"/>
        </w:rPr>
        <w:t xml:space="preserve"> citations, </w:t>
      </w:r>
      <w:r w:rsidRPr="003C7184">
        <w:rPr>
          <w:rFonts w:ascii="Arial" w:hAnsi="Arial" w:cs="Arial"/>
          <w:sz w:val="20"/>
          <w:szCs w:val="20"/>
        </w:rPr>
        <w:t>42</w:t>
      </w:r>
      <w:r w:rsidR="009E7BC5" w:rsidRPr="003C7184">
        <w:rPr>
          <w:rFonts w:ascii="Arial" w:hAnsi="Arial" w:cs="Arial"/>
          <w:sz w:val="20"/>
          <w:szCs w:val="20"/>
        </w:rPr>
        <w:t xml:space="preserve"> traffic, </w:t>
      </w:r>
      <w:r w:rsidRPr="003C7184">
        <w:rPr>
          <w:rFonts w:ascii="Arial" w:hAnsi="Arial" w:cs="Arial"/>
          <w:sz w:val="20"/>
          <w:szCs w:val="20"/>
        </w:rPr>
        <w:t>9</w:t>
      </w:r>
      <w:r w:rsidR="009E7BC5" w:rsidRPr="003C7184">
        <w:rPr>
          <w:rFonts w:ascii="Arial" w:hAnsi="Arial" w:cs="Arial"/>
          <w:sz w:val="20"/>
          <w:szCs w:val="20"/>
        </w:rPr>
        <w:t xml:space="preserve"> parking, </w:t>
      </w:r>
      <w:r w:rsidRPr="003C7184">
        <w:rPr>
          <w:rFonts w:ascii="Arial" w:hAnsi="Arial" w:cs="Arial"/>
          <w:sz w:val="20"/>
          <w:szCs w:val="20"/>
        </w:rPr>
        <w:t>40</w:t>
      </w:r>
      <w:r w:rsidR="009E7BC5" w:rsidRPr="003C7184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745435" w:rsidRPr="003C7184" w:rsidRDefault="00745435" w:rsidP="00877697">
      <w:pPr>
        <w:pStyle w:val="ListParagraph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Congratulated Glove Cities Emergency Response Team for coming in 2</w:t>
      </w:r>
      <w:r w:rsidRPr="003C7184">
        <w:rPr>
          <w:rFonts w:ascii="Arial" w:hAnsi="Arial" w:cs="Arial"/>
          <w:sz w:val="20"/>
          <w:szCs w:val="20"/>
          <w:vertAlign w:val="superscript"/>
        </w:rPr>
        <w:t>nd</w:t>
      </w:r>
      <w:r w:rsidRPr="003C7184">
        <w:rPr>
          <w:rFonts w:ascii="Arial" w:hAnsi="Arial" w:cs="Arial"/>
          <w:sz w:val="20"/>
          <w:szCs w:val="20"/>
        </w:rPr>
        <w:t xml:space="preserve"> place among 8 teams during tactical week at the Oriskany Training Center.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DPW</w:t>
      </w:r>
    </w:p>
    <w:p w:rsidR="003C7184" w:rsidRDefault="009E250E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HiWay Oil buildi</w:t>
      </w:r>
      <w:r w:rsidR="00756EC9" w:rsidRPr="003C7184">
        <w:rPr>
          <w:rFonts w:ascii="Arial" w:hAnsi="Arial" w:cs="Arial"/>
          <w:sz w:val="20"/>
          <w:szCs w:val="20"/>
        </w:rPr>
        <w:t>ng is down. DEC scheduled to be on site to remove remainder of contaminated soil, borings revealed that contamination is contained on site only.</w:t>
      </w:r>
    </w:p>
    <w:p w:rsidR="003C7184" w:rsidRDefault="007D6C6D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Street resurfacing project</w:t>
      </w:r>
      <w:r w:rsidR="00756EC9" w:rsidRPr="003C7184">
        <w:rPr>
          <w:rFonts w:ascii="Arial" w:hAnsi="Arial" w:cs="Arial"/>
          <w:sz w:val="20"/>
          <w:szCs w:val="20"/>
        </w:rPr>
        <w:t xml:space="preserve"> ready to go out to bid</w:t>
      </w:r>
      <w:r>
        <w:rPr>
          <w:rFonts w:ascii="Arial" w:hAnsi="Arial" w:cs="Arial"/>
          <w:sz w:val="20"/>
          <w:szCs w:val="20"/>
        </w:rPr>
        <w:t>.</w:t>
      </w:r>
    </w:p>
    <w:p w:rsidR="00756EC9" w:rsidRPr="003C7184" w:rsidRDefault="003C7184" w:rsidP="00877697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756EC9" w:rsidRPr="003C7184">
        <w:rPr>
          <w:rFonts w:ascii="Arial" w:hAnsi="Arial" w:cs="Arial"/>
          <w:sz w:val="20"/>
          <w:szCs w:val="20"/>
        </w:rPr>
        <w:t>dvertise for RFQ for street lighting, need consultant, this will be a timely process, work probably won’t commence until possibly next year.</w:t>
      </w:r>
    </w:p>
    <w:p w:rsidR="00756EC9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Senior Center</w:t>
      </w:r>
    </w:p>
    <w:p w:rsidR="003C7184" w:rsidRPr="003C7184" w:rsidRDefault="003C7184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2600</w:t>
      </w:r>
      <w:r w:rsidR="009E08F5" w:rsidRPr="00756EC9">
        <w:rPr>
          <w:rFonts w:ascii="Arial" w:hAnsi="Arial" w:cs="Arial"/>
          <w:sz w:val="20"/>
          <w:szCs w:val="20"/>
        </w:rPr>
        <w:t xml:space="preserve"> visitors in month of March. </w:t>
      </w:r>
    </w:p>
    <w:p w:rsidR="003C7184" w:rsidRDefault="009E08F5" w:rsidP="00877697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56EC9">
        <w:rPr>
          <w:rFonts w:ascii="Arial" w:hAnsi="Arial" w:cs="Arial"/>
          <w:sz w:val="20"/>
          <w:szCs w:val="20"/>
        </w:rPr>
        <w:t>Annual Bazaar was held April 14</w:t>
      </w:r>
      <w:r w:rsidRPr="00756EC9">
        <w:rPr>
          <w:rFonts w:ascii="Arial" w:hAnsi="Arial" w:cs="Arial"/>
          <w:sz w:val="20"/>
          <w:szCs w:val="20"/>
          <w:vertAlign w:val="superscript"/>
        </w:rPr>
        <w:t>th</w:t>
      </w:r>
      <w:r w:rsidRPr="00756EC9">
        <w:rPr>
          <w:rFonts w:ascii="Arial" w:hAnsi="Arial" w:cs="Arial"/>
          <w:sz w:val="20"/>
          <w:szCs w:val="20"/>
        </w:rPr>
        <w:t>, Community Health Fair April 28</w:t>
      </w:r>
      <w:r w:rsidR="003C7184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3C7184">
        <w:rPr>
          <w:rFonts w:ascii="Arial" w:hAnsi="Arial" w:cs="Arial"/>
          <w:sz w:val="20"/>
          <w:szCs w:val="20"/>
        </w:rPr>
        <w:t xml:space="preserve">brought in roughly 400 people. Officer Mitchell spoke regarding senior scam awareness. School </w:t>
      </w:r>
      <w:r w:rsidR="00162648">
        <w:rPr>
          <w:rFonts w:ascii="Arial" w:hAnsi="Arial" w:cs="Arial"/>
          <w:sz w:val="20"/>
          <w:szCs w:val="20"/>
        </w:rPr>
        <w:t>Superintendent</w:t>
      </w:r>
      <w:r w:rsidR="003C7184">
        <w:rPr>
          <w:rFonts w:ascii="Arial" w:hAnsi="Arial" w:cs="Arial"/>
          <w:sz w:val="20"/>
          <w:szCs w:val="20"/>
        </w:rPr>
        <w:t xml:space="preserve">, Patricia Kilburn spoke regarding school budget. Working with </w:t>
      </w:r>
      <w:proofErr w:type="spellStart"/>
      <w:r w:rsidR="003C7184">
        <w:rPr>
          <w:rFonts w:ascii="Arial" w:hAnsi="Arial" w:cs="Arial"/>
          <w:sz w:val="20"/>
          <w:szCs w:val="20"/>
        </w:rPr>
        <w:t>Healthlink</w:t>
      </w:r>
      <w:proofErr w:type="spellEnd"/>
      <w:r w:rsidR="003C7184">
        <w:rPr>
          <w:rFonts w:ascii="Arial" w:hAnsi="Arial" w:cs="Arial"/>
          <w:sz w:val="20"/>
          <w:szCs w:val="20"/>
        </w:rPr>
        <w:t xml:space="preserve">. </w:t>
      </w:r>
      <w:r w:rsidR="00162648">
        <w:rPr>
          <w:rFonts w:ascii="Arial" w:hAnsi="Arial" w:cs="Arial"/>
          <w:sz w:val="20"/>
          <w:szCs w:val="20"/>
        </w:rPr>
        <w:t>Offer several exercise classes. Golf league started at Holland Meadows. Garage sale will be June 1</w:t>
      </w:r>
      <w:r w:rsidR="00162648" w:rsidRPr="00162648">
        <w:rPr>
          <w:rFonts w:ascii="Arial" w:hAnsi="Arial" w:cs="Arial"/>
          <w:sz w:val="20"/>
          <w:szCs w:val="20"/>
          <w:vertAlign w:val="superscript"/>
        </w:rPr>
        <w:t>st</w:t>
      </w:r>
      <w:r w:rsidR="00162648">
        <w:rPr>
          <w:rFonts w:ascii="Arial" w:hAnsi="Arial" w:cs="Arial"/>
          <w:sz w:val="20"/>
          <w:szCs w:val="20"/>
        </w:rPr>
        <w:t>. June 7</w:t>
      </w:r>
      <w:r w:rsidR="00162648" w:rsidRPr="00162648">
        <w:rPr>
          <w:rFonts w:ascii="Arial" w:hAnsi="Arial" w:cs="Arial"/>
          <w:sz w:val="20"/>
          <w:szCs w:val="20"/>
          <w:vertAlign w:val="superscript"/>
        </w:rPr>
        <w:t>th</w:t>
      </w:r>
      <w:r w:rsidR="00162648">
        <w:rPr>
          <w:rFonts w:ascii="Arial" w:hAnsi="Arial" w:cs="Arial"/>
          <w:sz w:val="20"/>
          <w:szCs w:val="20"/>
        </w:rPr>
        <w:t xml:space="preserve"> Johnstown High School will put on a spring concert; band &amp; chorus.</w:t>
      </w:r>
    </w:p>
    <w:p w:rsidR="00756EC9" w:rsidRPr="003C7184" w:rsidRDefault="00756EC9" w:rsidP="003C7184">
      <w:pPr>
        <w:pStyle w:val="ListParagraph"/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 xml:space="preserve">Discussion: Mayor announced that </w:t>
      </w:r>
      <w:proofErr w:type="spellStart"/>
      <w:r w:rsidRPr="003C7184">
        <w:rPr>
          <w:rFonts w:ascii="Arial" w:hAnsi="Arial" w:cs="Arial"/>
          <w:sz w:val="20"/>
          <w:szCs w:val="20"/>
        </w:rPr>
        <w:t>Diedre</w:t>
      </w:r>
      <w:proofErr w:type="spellEnd"/>
      <w:r w:rsidRPr="003C7184">
        <w:rPr>
          <w:rFonts w:ascii="Arial" w:hAnsi="Arial" w:cs="Arial"/>
          <w:sz w:val="20"/>
          <w:szCs w:val="20"/>
        </w:rPr>
        <w:t xml:space="preserve"> Roemer is no longer a provisional employee, she passed the civil service exam.</w:t>
      </w: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Library</w:t>
      </w:r>
    </w:p>
    <w:p w:rsidR="003C7184" w:rsidRDefault="000E2BC1" w:rsidP="00877697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Thanked Ms. Vonderheide’s class from Johnstown High School for their invitation to view the infomercial they prepared regarding the library initiative.</w:t>
      </w:r>
    </w:p>
    <w:p w:rsidR="003C7184" w:rsidRDefault="00F13CD9" w:rsidP="00877697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Congratulated Valerie Ro</w:t>
      </w:r>
      <w:r w:rsidR="007D6C6D">
        <w:rPr>
          <w:rFonts w:ascii="Arial" w:hAnsi="Arial" w:cs="Arial"/>
          <w:sz w:val="20"/>
          <w:szCs w:val="20"/>
        </w:rPr>
        <w:t>gers on her 30 years of service, she is a tremendous asset to the library.</w:t>
      </w:r>
    </w:p>
    <w:p w:rsidR="00F13CD9" w:rsidRPr="003C7184" w:rsidRDefault="00F13CD9" w:rsidP="00877697">
      <w:pPr>
        <w:pStyle w:val="ListParagraph"/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Reminded of library vote on June 5</w:t>
      </w:r>
      <w:r w:rsidRPr="003C7184">
        <w:rPr>
          <w:rFonts w:ascii="Arial" w:hAnsi="Arial" w:cs="Arial"/>
          <w:sz w:val="20"/>
          <w:szCs w:val="20"/>
          <w:vertAlign w:val="superscript"/>
        </w:rPr>
        <w:t>th</w:t>
      </w:r>
      <w:r w:rsidRPr="003C7184">
        <w:rPr>
          <w:rFonts w:ascii="Arial" w:hAnsi="Arial" w:cs="Arial"/>
          <w:sz w:val="20"/>
          <w:szCs w:val="20"/>
        </w:rPr>
        <w:t xml:space="preserve"> from 11 a.m. to 8 p.m.</w:t>
      </w:r>
    </w:p>
    <w:p w:rsidR="003C7184" w:rsidRDefault="00B74F81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</w:p>
    <w:p w:rsidR="004115A2" w:rsidRPr="003C7184" w:rsidRDefault="00502D7E" w:rsidP="00877697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C7184">
        <w:rPr>
          <w:rFonts w:ascii="Arial" w:hAnsi="Arial" w:cs="Arial"/>
          <w:sz w:val="20"/>
          <w:szCs w:val="20"/>
        </w:rPr>
        <w:t>N/A</w:t>
      </w:r>
    </w:p>
    <w:p w:rsidR="007342BC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lastRenderedPageBreak/>
        <w:t>LIAISON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3C7184" w:rsidRDefault="000E2BC1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Assessor’s Office</w:t>
      </w:r>
    </w:p>
    <w:p w:rsidR="003C7184" w:rsidRDefault="000E2BC1" w:rsidP="00877697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>The 2018 Tentative Roll is on file in the Clerk’s office</w:t>
      </w:r>
    </w:p>
    <w:p w:rsidR="000E2BC1" w:rsidRDefault="000E2BC1" w:rsidP="00877697">
      <w:pPr>
        <w:pStyle w:val="ListParagraph"/>
        <w:numPr>
          <w:ilvl w:val="2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>Grievance Day is Tuesday, May 22, 2018 from 4-8 p.m. in the Council Chambers</w:t>
      </w:r>
      <w:r w:rsidR="007D6C6D">
        <w:rPr>
          <w:rFonts w:ascii="Arial" w:hAnsi="Arial" w:cs="Arial"/>
          <w:sz w:val="20"/>
          <w:szCs w:val="20"/>
        </w:rPr>
        <w:t>, City Hall.</w:t>
      </w:r>
    </w:p>
    <w:p w:rsidR="00877697" w:rsidRPr="003C7184" w:rsidRDefault="00877697" w:rsidP="0087769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3C7184" w:rsidRDefault="007D6C6D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</w:t>
      </w:r>
      <w:r w:rsidR="000E2BC1">
        <w:rPr>
          <w:rFonts w:ascii="Arial" w:hAnsi="Arial" w:cs="Arial"/>
          <w:sz w:val="20"/>
          <w:szCs w:val="20"/>
        </w:rPr>
        <w:t>, Planning Board meeting</w:t>
      </w:r>
    </w:p>
    <w:p w:rsidR="003C7184" w:rsidRDefault="003C7184" w:rsidP="00877697">
      <w:pPr>
        <w:pStyle w:val="ListParagraph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Stewart’s expansion; approved</w:t>
      </w:r>
    </w:p>
    <w:p w:rsidR="000E2BC1" w:rsidRPr="003C7184" w:rsidRDefault="000E2BC1" w:rsidP="00877697">
      <w:pPr>
        <w:pStyle w:val="ListParagraph"/>
        <w:numPr>
          <w:ilvl w:val="2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>Benjamin Moore expansion; approved</w:t>
      </w:r>
    </w:p>
    <w:p w:rsidR="003C7184" w:rsidRDefault="005D6A49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D6A49">
        <w:rPr>
          <w:rFonts w:ascii="Arial" w:hAnsi="Arial" w:cs="Arial"/>
          <w:sz w:val="20"/>
          <w:szCs w:val="20"/>
        </w:rPr>
        <w:t>Helen Martin, Joint Sewer Board April 11</w:t>
      </w:r>
      <w:r w:rsidRPr="005D6A49">
        <w:rPr>
          <w:rFonts w:ascii="Arial" w:hAnsi="Arial" w:cs="Arial"/>
          <w:sz w:val="20"/>
          <w:szCs w:val="20"/>
          <w:vertAlign w:val="superscript"/>
        </w:rPr>
        <w:t>th</w:t>
      </w:r>
      <w:r w:rsidRPr="005D6A49">
        <w:rPr>
          <w:rFonts w:ascii="Arial" w:hAnsi="Arial" w:cs="Arial"/>
          <w:sz w:val="20"/>
          <w:szCs w:val="20"/>
        </w:rPr>
        <w:t xml:space="preserve"> monthly meeting </w:t>
      </w:r>
    </w:p>
    <w:p w:rsidR="003C7184" w:rsidRDefault="000E2BC1" w:rsidP="00877697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 xml:space="preserve">Will begin a cleaning process which will </w:t>
      </w:r>
      <w:r w:rsidR="007D6C6D">
        <w:rPr>
          <w:rFonts w:ascii="Arial" w:hAnsi="Arial" w:cs="Arial"/>
          <w:sz w:val="20"/>
          <w:szCs w:val="20"/>
        </w:rPr>
        <w:t>impact</w:t>
      </w:r>
      <w:r w:rsidR="003C7184">
        <w:rPr>
          <w:rFonts w:ascii="Arial" w:hAnsi="Arial" w:cs="Arial"/>
          <w:sz w:val="20"/>
          <w:szCs w:val="20"/>
        </w:rPr>
        <w:t xml:space="preserve"> FAGE for about 2-3 weeks</w:t>
      </w:r>
    </w:p>
    <w:p w:rsidR="003C7184" w:rsidRDefault="005D6A49" w:rsidP="0087769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Tim Cellary, Water Board April 9</w:t>
      </w:r>
      <w:r w:rsidRPr="005D6A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</w:t>
      </w:r>
    </w:p>
    <w:p w:rsidR="00B4276F" w:rsidRDefault="007D6C6D" w:rsidP="00877697">
      <w:pPr>
        <w:pStyle w:val="ListParagraph"/>
        <w:numPr>
          <w:ilvl w:val="2"/>
          <w:numId w:val="16"/>
        </w:numPr>
      </w:pPr>
      <w:r>
        <w:t xml:space="preserve">Still working on Capital projects; </w:t>
      </w:r>
      <w:r w:rsidR="00666536">
        <w:t xml:space="preserve">waiting on contract documents for Spillway Project, going to request bids for the Roof Project at </w:t>
      </w:r>
      <w:proofErr w:type="spellStart"/>
      <w:r w:rsidR="00B4276F">
        <w:t>Christman</w:t>
      </w:r>
      <w:proofErr w:type="spellEnd"/>
      <w:r w:rsidR="00B4276F">
        <w:t xml:space="preserve"> Filtration Plant</w:t>
      </w:r>
    </w:p>
    <w:p w:rsidR="00666536" w:rsidRDefault="00666536" w:rsidP="00877697">
      <w:pPr>
        <w:pStyle w:val="ListParagraph"/>
        <w:numPr>
          <w:ilvl w:val="2"/>
          <w:numId w:val="16"/>
        </w:numPr>
      </w:pPr>
      <w:r>
        <w:t>Finalized the Smart Waters Agreement</w:t>
      </w:r>
    </w:p>
    <w:p w:rsidR="00666536" w:rsidRDefault="00666536" w:rsidP="00877697">
      <w:pPr>
        <w:pStyle w:val="ListParagraph"/>
        <w:numPr>
          <w:ilvl w:val="2"/>
          <w:numId w:val="16"/>
        </w:numPr>
      </w:pPr>
      <w:r>
        <w:t>Beginning to start replacing meters in city, everyone will be getting a new meter.</w:t>
      </w:r>
    </w:p>
    <w:p w:rsidR="003C7184" w:rsidRDefault="000E2BC1" w:rsidP="008776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Craig Talarico</w:t>
      </w:r>
    </w:p>
    <w:p w:rsidR="00B4276F" w:rsidRPr="003C7184" w:rsidRDefault="000E2BC1" w:rsidP="00877697">
      <w:pPr>
        <w:pStyle w:val="ListParagraph"/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 w:rsidRPr="003C7184">
        <w:rPr>
          <w:rFonts w:ascii="Arial" w:hAnsi="Arial" w:cs="Arial"/>
          <w:sz w:val="20"/>
          <w:szCs w:val="20"/>
        </w:rPr>
        <w:t>Commented on the information given at a recent NYCOM meeting he attended in the beginning of May.</w:t>
      </w:r>
    </w:p>
    <w:p w:rsidR="00B74F81" w:rsidRDefault="00B74F81" w:rsidP="00D450F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450F7" w:rsidRDefault="00D450F7" w:rsidP="00D450F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MAYORAL APPOINTMENT</w:t>
      </w:r>
    </w:p>
    <w:p w:rsidR="00C265BC" w:rsidRPr="00D450F7" w:rsidRDefault="00602878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5516BE" w:rsidRPr="00E62548" w:rsidRDefault="005516BE" w:rsidP="005516BE">
      <w:pPr>
        <w:pStyle w:val="ListParagraph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4B4EB5" w:rsidRDefault="004B4EB5" w:rsidP="006028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452C30" w:rsidRPr="004B4EB5">
        <w:rPr>
          <w:rFonts w:ascii="Arial" w:hAnsi="Arial" w:cs="Arial"/>
          <w:sz w:val="20"/>
          <w:szCs w:val="20"/>
        </w:rPr>
        <w:t xml:space="preserve">, 2018 presented by Council </w:t>
      </w:r>
      <w:r w:rsidR="00800AC0" w:rsidRPr="004B4EB5">
        <w:rPr>
          <w:rFonts w:ascii="Arial" w:hAnsi="Arial" w:cs="Arial"/>
          <w:sz w:val="20"/>
          <w:szCs w:val="20"/>
        </w:rPr>
        <w:t>Member</w:t>
      </w:r>
      <w:r w:rsidR="00E76B94" w:rsidRPr="004B4EB5">
        <w:rPr>
          <w:rFonts w:ascii="Arial" w:hAnsi="Arial" w:cs="Arial"/>
          <w:sz w:val="20"/>
          <w:szCs w:val="20"/>
        </w:rPr>
        <w:t xml:space="preserve">-at-Large Talarico </w:t>
      </w:r>
      <w:r w:rsidR="00245E43" w:rsidRPr="004B4EB5">
        <w:rPr>
          <w:rFonts w:ascii="Arial" w:hAnsi="Arial" w:cs="Arial"/>
          <w:sz w:val="20"/>
          <w:szCs w:val="20"/>
        </w:rPr>
        <w:t xml:space="preserve">to </w:t>
      </w:r>
      <w:r w:rsidR="00DF6E43">
        <w:rPr>
          <w:rFonts w:ascii="Arial" w:hAnsi="Arial" w:cs="Arial"/>
          <w:sz w:val="20"/>
          <w:szCs w:val="20"/>
        </w:rPr>
        <w:t xml:space="preserve">adopt Local Law #1, 2018 to amend </w:t>
      </w:r>
      <w:r w:rsidR="007A768B">
        <w:rPr>
          <w:rFonts w:ascii="Arial" w:hAnsi="Arial" w:cs="Arial"/>
          <w:sz w:val="20"/>
          <w:szCs w:val="20"/>
        </w:rPr>
        <w:t xml:space="preserve">Article IV, Section 4-403(b) of the Ordinance pertaining to Wild Animals. </w:t>
      </w:r>
    </w:p>
    <w:p w:rsidR="006C11DD" w:rsidRPr="004B4EB5" w:rsidRDefault="006C11DD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E76B94" w:rsidRPr="004B4EB5">
        <w:rPr>
          <w:rFonts w:ascii="Arial" w:hAnsi="Arial" w:cs="Arial"/>
          <w:sz w:val="20"/>
          <w:szCs w:val="20"/>
        </w:rPr>
        <w:t>Martin</w:t>
      </w:r>
    </w:p>
    <w:p w:rsidR="006C11DD" w:rsidRDefault="006C11DD" w:rsidP="006C11D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52C30" w:rsidRDefault="00452C30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4B4EB5">
        <w:rPr>
          <w:rFonts w:ascii="Arial" w:hAnsi="Arial" w:cs="Arial"/>
          <w:sz w:val="20"/>
          <w:szCs w:val="20"/>
        </w:rPr>
        <w:t>5</w:t>
      </w:r>
    </w:p>
    <w:p w:rsidR="00E62548" w:rsidRDefault="00D655A5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C265BC" w:rsidRDefault="004B4EB5" w:rsidP="009A2FB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7A768B">
        <w:rPr>
          <w:rFonts w:ascii="Arial" w:hAnsi="Arial" w:cs="Arial"/>
          <w:sz w:val="20"/>
          <w:szCs w:val="20"/>
        </w:rPr>
        <w:t xml:space="preserve"> Hayner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7A768B">
        <w:rPr>
          <w:rFonts w:ascii="Arial" w:hAnsi="Arial" w:cs="Arial"/>
          <w:sz w:val="20"/>
          <w:szCs w:val="20"/>
        </w:rPr>
        <w:t>authorize City Clerk to advertise for sealed bids for resurfacing of certain city streets.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7A768B">
        <w:rPr>
          <w:rFonts w:ascii="Arial" w:hAnsi="Arial" w:cs="Arial"/>
          <w:sz w:val="20"/>
          <w:szCs w:val="20"/>
        </w:rPr>
        <w:t>Iannotti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7A768B">
        <w:rPr>
          <w:rFonts w:ascii="Arial" w:hAnsi="Arial" w:cs="Arial"/>
          <w:sz w:val="20"/>
          <w:szCs w:val="20"/>
        </w:rPr>
        <w:t xml:space="preserve">Mayor asked what streets were getting done. Chris stated </w:t>
      </w:r>
      <w:r w:rsidR="00A93144">
        <w:rPr>
          <w:rFonts w:ascii="Arial" w:hAnsi="Arial" w:cs="Arial"/>
          <w:sz w:val="20"/>
          <w:szCs w:val="20"/>
        </w:rPr>
        <w:t xml:space="preserve">hoping to get N. Perry from Maple to Walnut, S. Perry from E. Main to Montgomery, E. Main from Perry to in between State and Union Place, all of </w:t>
      </w:r>
      <w:proofErr w:type="spellStart"/>
      <w:r w:rsidR="00A93144">
        <w:rPr>
          <w:rFonts w:ascii="Arial" w:hAnsi="Arial" w:cs="Arial"/>
          <w:sz w:val="20"/>
          <w:szCs w:val="20"/>
        </w:rPr>
        <w:t>Veghte</w:t>
      </w:r>
      <w:proofErr w:type="spellEnd"/>
      <w:r w:rsidR="00A93144">
        <w:rPr>
          <w:rFonts w:ascii="Arial" w:hAnsi="Arial" w:cs="Arial"/>
          <w:sz w:val="20"/>
          <w:szCs w:val="20"/>
        </w:rPr>
        <w:t>, and the city’s section of Briggs.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7A768B">
        <w:rPr>
          <w:rFonts w:ascii="Arial" w:hAnsi="Arial" w:cs="Arial"/>
          <w:sz w:val="20"/>
          <w:szCs w:val="20"/>
        </w:rPr>
        <w:t xml:space="preserve"> Iannotti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7A768B">
        <w:rPr>
          <w:rFonts w:ascii="Arial" w:hAnsi="Arial" w:cs="Arial"/>
          <w:sz w:val="20"/>
          <w:szCs w:val="20"/>
        </w:rPr>
        <w:t>authorize to Daniel G. Vincellette</w:t>
      </w:r>
      <w:r w:rsidR="00502D7E">
        <w:rPr>
          <w:rFonts w:ascii="Arial" w:hAnsi="Arial" w:cs="Arial"/>
          <w:sz w:val="20"/>
          <w:szCs w:val="20"/>
        </w:rPr>
        <w:t>, Esq.</w:t>
      </w:r>
      <w:r w:rsidR="007A768B">
        <w:rPr>
          <w:rFonts w:ascii="Arial" w:hAnsi="Arial" w:cs="Arial"/>
          <w:sz w:val="20"/>
          <w:szCs w:val="20"/>
        </w:rPr>
        <w:t xml:space="preserve"> to execute Consent Order of Settlement regarding proceeding with Johnstown Comrie Associates.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7A768B">
        <w:rPr>
          <w:rFonts w:ascii="Arial" w:hAnsi="Arial" w:cs="Arial"/>
          <w:sz w:val="20"/>
          <w:szCs w:val="20"/>
        </w:rPr>
        <w:t>Hayner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Martin </w:t>
      </w:r>
      <w:r w:rsidRPr="004B4EB5">
        <w:rPr>
          <w:rFonts w:ascii="Arial" w:hAnsi="Arial" w:cs="Arial"/>
          <w:sz w:val="20"/>
          <w:szCs w:val="20"/>
        </w:rPr>
        <w:t xml:space="preserve">to </w:t>
      </w:r>
      <w:r w:rsidR="00502D7E">
        <w:rPr>
          <w:rFonts w:ascii="Arial" w:hAnsi="Arial" w:cs="Arial"/>
          <w:sz w:val="20"/>
          <w:szCs w:val="20"/>
        </w:rPr>
        <w:t>authorize Clerk to advertise city owned property for sealed bid.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Hayner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54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Cellary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502D7E">
        <w:rPr>
          <w:rFonts w:ascii="Arial" w:hAnsi="Arial" w:cs="Arial"/>
          <w:sz w:val="20"/>
          <w:szCs w:val="20"/>
        </w:rPr>
        <w:t>authorize Clerk to advertise for a Public Hearing regarding Local Law #2, Tobacco Free Community.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>Seconded – Council Member Martin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</w:t>
      </w:r>
      <w:r w:rsidRPr="004B4EB5">
        <w:rPr>
          <w:rFonts w:ascii="Arial" w:hAnsi="Arial" w:cs="Arial"/>
          <w:sz w:val="20"/>
          <w:szCs w:val="20"/>
        </w:rPr>
        <w:t xml:space="preserve">, 2018 presented by Council Member-at-Large Talarico to </w:t>
      </w:r>
      <w:r w:rsidR="00502D7E">
        <w:rPr>
          <w:rFonts w:ascii="Arial" w:hAnsi="Arial" w:cs="Arial"/>
          <w:sz w:val="20"/>
          <w:szCs w:val="20"/>
        </w:rPr>
        <w:t>reject offer for the purchase of 9-21 Hoosac Street (SBL #174.8-7-44.5).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Hayner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502D7E">
        <w:rPr>
          <w:rFonts w:ascii="Arial" w:hAnsi="Arial" w:cs="Arial"/>
          <w:sz w:val="20"/>
          <w:szCs w:val="20"/>
        </w:rPr>
        <w:t>Mayor stated reason for rejecting bid is because company has no plans for the property, basically just wants to “flip it”.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Hayner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502D7E">
        <w:rPr>
          <w:rFonts w:ascii="Arial" w:hAnsi="Arial" w:cs="Arial"/>
          <w:sz w:val="20"/>
          <w:szCs w:val="20"/>
        </w:rPr>
        <w:t>reject offer for the purpose of Chestnut Street (SBL #174.15-4-6)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Iannotti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502D7E">
        <w:rPr>
          <w:rFonts w:ascii="Arial" w:hAnsi="Arial" w:cs="Arial"/>
          <w:sz w:val="20"/>
          <w:szCs w:val="20"/>
        </w:rPr>
        <w:t>Mayor stated reason for rejecting bid is because company has no plans for the property, basically just wants to “flip it”.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Iannotti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502D7E">
        <w:rPr>
          <w:rFonts w:ascii="Arial" w:hAnsi="Arial" w:cs="Arial"/>
          <w:sz w:val="20"/>
          <w:szCs w:val="20"/>
        </w:rPr>
        <w:t>authorize Clerk to advertise for  request for qualifications for energy consultant regarding LED street lighting system upgrades.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>Seconded – Council Member Martin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Martin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502D7E">
        <w:rPr>
          <w:rFonts w:ascii="Arial" w:hAnsi="Arial" w:cs="Arial"/>
          <w:sz w:val="20"/>
          <w:szCs w:val="20"/>
        </w:rPr>
        <w:t xml:space="preserve">reject offer for the purchase of 309 North Market Street (SBL #162.20-6-6). 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Hayner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Pr="004B4EB5">
        <w:rPr>
          <w:rFonts w:ascii="Arial" w:hAnsi="Arial" w:cs="Arial"/>
          <w:sz w:val="20"/>
          <w:szCs w:val="20"/>
        </w:rPr>
        <w:t>, 2018 presented by Council Member</w:t>
      </w:r>
      <w:r w:rsidR="00502D7E">
        <w:rPr>
          <w:rFonts w:ascii="Arial" w:hAnsi="Arial" w:cs="Arial"/>
          <w:sz w:val="20"/>
          <w:szCs w:val="20"/>
        </w:rPr>
        <w:t xml:space="preserve"> Cellary</w:t>
      </w:r>
      <w:r w:rsidRPr="004B4EB5">
        <w:rPr>
          <w:rFonts w:ascii="Arial" w:hAnsi="Arial" w:cs="Arial"/>
          <w:sz w:val="20"/>
          <w:szCs w:val="20"/>
        </w:rPr>
        <w:t xml:space="preserve"> to </w:t>
      </w:r>
      <w:r w:rsidR="00502D7E">
        <w:rPr>
          <w:rFonts w:ascii="Arial" w:hAnsi="Arial" w:cs="Arial"/>
          <w:sz w:val="20"/>
          <w:szCs w:val="20"/>
        </w:rPr>
        <w:t>reject offer for the purchase of 313 North Market Street (SBL #162.20-6-5)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Hayner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4B4EB5" w:rsidRDefault="004B4EB5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</w:t>
      </w:r>
      <w:r w:rsidRPr="004B4EB5">
        <w:rPr>
          <w:rFonts w:ascii="Arial" w:hAnsi="Arial" w:cs="Arial"/>
          <w:sz w:val="20"/>
          <w:szCs w:val="20"/>
        </w:rPr>
        <w:t xml:space="preserve">, 2018 presented by Council Member-at-Large Talarico to </w:t>
      </w:r>
      <w:r w:rsidR="00502D7E">
        <w:rPr>
          <w:rFonts w:ascii="Arial" w:hAnsi="Arial" w:cs="Arial"/>
          <w:sz w:val="20"/>
          <w:szCs w:val="20"/>
        </w:rPr>
        <w:t>approved 2018 budget amendments.</w:t>
      </w:r>
    </w:p>
    <w:p w:rsidR="004B4EB5" w:rsidRP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4EB5">
        <w:rPr>
          <w:rFonts w:ascii="Arial" w:hAnsi="Arial" w:cs="Arial"/>
          <w:sz w:val="20"/>
          <w:szCs w:val="20"/>
        </w:rPr>
        <w:t xml:space="preserve">Seconded – Council Member </w:t>
      </w:r>
      <w:r w:rsidR="00502D7E">
        <w:rPr>
          <w:rFonts w:ascii="Arial" w:hAnsi="Arial" w:cs="Arial"/>
          <w:sz w:val="20"/>
          <w:szCs w:val="20"/>
        </w:rPr>
        <w:t>Iannotti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502D7E">
        <w:rPr>
          <w:rFonts w:ascii="Arial" w:hAnsi="Arial" w:cs="Arial"/>
          <w:sz w:val="20"/>
          <w:szCs w:val="20"/>
        </w:rPr>
        <w:t>Chief Gilbo stated this was to move money around in the police department budget for clothing for new hires.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Noes: 0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877697" w:rsidRDefault="00877697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7697" w:rsidRDefault="00877697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B5" w:rsidRDefault="004B4EB5" w:rsidP="004B4EB5">
      <w:pPr>
        <w:jc w:val="both"/>
        <w:rPr>
          <w:rFonts w:ascii="Arial" w:hAnsi="Arial" w:cs="Arial"/>
          <w:sz w:val="20"/>
          <w:szCs w:val="20"/>
        </w:rPr>
      </w:pPr>
      <w:r w:rsidRPr="00A80A88">
        <w:rPr>
          <w:rFonts w:ascii="Arial" w:hAnsi="Arial" w:cs="Arial"/>
          <w:sz w:val="20"/>
          <w:szCs w:val="20"/>
          <w:u w:val="single"/>
        </w:rPr>
        <w:t>DISCUSSION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7697" w:rsidRPr="00877697" w:rsidRDefault="004B4EB5" w:rsidP="00877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697">
        <w:rPr>
          <w:rFonts w:ascii="Arial" w:hAnsi="Arial" w:cs="Arial"/>
          <w:sz w:val="20"/>
          <w:szCs w:val="20"/>
        </w:rPr>
        <w:t xml:space="preserve">Mayor discussed as to why there won’t be any hanging baskets on Main Street this year. </w:t>
      </w:r>
      <w:r w:rsidR="00A11196" w:rsidRPr="00877697">
        <w:rPr>
          <w:rFonts w:ascii="Arial" w:hAnsi="Arial" w:cs="Arial"/>
          <w:sz w:val="20"/>
          <w:szCs w:val="20"/>
        </w:rPr>
        <w:t xml:space="preserve">In the past the city has accepted donations for the baskets, </w:t>
      </w:r>
      <w:r w:rsidR="00A93144" w:rsidRPr="00877697">
        <w:rPr>
          <w:rFonts w:ascii="Arial" w:hAnsi="Arial" w:cs="Arial"/>
          <w:sz w:val="20"/>
          <w:szCs w:val="20"/>
        </w:rPr>
        <w:t xml:space="preserve">the city is not allowed to accept donations or </w:t>
      </w:r>
      <w:r w:rsidR="00A11196" w:rsidRPr="00877697">
        <w:rPr>
          <w:rFonts w:ascii="Arial" w:hAnsi="Arial" w:cs="Arial"/>
          <w:sz w:val="20"/>
          <w:szCs w:val="20"/>
        </w:rPr>
        <w:t xml:space="preserve">solicit </w:t>
      </w:r>
      <w:r w:rsidR="00A93144" w:rsidRPr="00877697">
        <w:rPr>
          <w:rFonts w:ascii="Arial" w:hAnsi="Arial" w:cs="Arial"/>
          <w:sz w:val="20"/>
          <w:szCs w:val="20"/>
        </w:rPr>
        <w:t>for</w:t>
      </w:r>
      <w:r w:rsidR="00A11196" w:rsidRPr="00877697">
        <w:rPr>
          <w:rFonts w:ascii="Arial" w:hAnsi="Arial" w:cs="Arial"/>
          <w:sz w:val="20"/>
          <w:szCs w:val="20"/>
        </w:rPr>
        <w:t xml:space="preserve"> donations</w:t>
      </w:r>
      <w:r w:rsidR="00A93144" w:rsidRPr="00877697">
        <w:rPr>
          <w:rFonts w:ascii="Arial" w:hAnsi="Arial" w:cs="Arial"/>
          <w:sz w:val="20"/>
          <w:szCs w:val="20"/>
        </w:rPr>
        <w:t xml:space="preserve"> for that purpose</w:t>
      </w:r>
      <w:r w:rsidRPr="00877697">
        <w:rPr>
          <w:rFonts w:ascii="Arial" w:hAnsi="Arial" w:cs="Arial"/>
          <w:sz w:val="20"/>
          <w:szCs w:val="20"/>
        </w:rPr>
        <w:t>.</w:t>
      </w:r>
      <w:r w:rsidR="00A11196" w:rsidRPr="00877697">
        <w:rPr>
          <w:rFonts w:ascii="Arial" w:hAnsi="Arial" w:cs="Arial"/>
          <w:sz w:val="20"/>
          <w:szCs w:val="20"/>
        </w:rPr>
        <w:t xml:space="preserve"> Hoping that in the future a separate non-for-profit committee is formed either by the public or the business district to handle the donations so that the baskets can be back on Main Street. If a business would like to hang a basket on the Main Street, DPW can assist with hanging but </w:t>
      </w:r>
      <w:r w:rsidR="003E7B63" w:rsidRPr="00877697">
        <w:rPr>
          <w:rFonts w:ascii="Arial" w:hAnsi="Arial" w:cs="Arial"/>
          <w:sz w:val="20"/>
          <w:szCs w:val="20"/>
        </w:rPr>
        <w:t>cannot</w:t>
      </w:r>
      <w:r w:rsidR="00A11196" w:rsidRPr="00877697">
        <w:rPr>
          <w:rFonts w:ascii="Arial" w:hAnsi="Arial" w:cs="Arial"/>
          <w:sz w:val="20"/>
          <w:szCs w:val="20"/>
        </w:rPr>
        <w:t xml:space="preserve"> be responsible for the maintenance of the baskets, this includes watering.</w:t>
      </w:r>
    </w:p>
    <w:p w:rsidR="004B4EB5" w:rsidRDefault="004B4EB5" w:rsidP="004B4EB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CD2" w:rsidRPr="008E0FBF" w:rsidRDefault="00487CD2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E0FBF">
        <w:rPr>
          <w:rFonts w:ascii="Arial" w:hAnsi="Arial" w:cs="Arial"/>
          <w:sz w:val="20"/>
          <w:szCs w:val="20"/>
          <w:u w:val="single"/>
        </w:rPr>
        <w:t>ANNOUNCEMENTS</w:t>
      </w:r>
    </w:p>
    <w:p w:rsidR="004B4EB5" w:rsidRDefault="004B4EB5" w:rsidP="0087769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Day Parade will be this Friday, May 25</w:t>
      </w:r>
      <w:r w:rsidRPr="00FD5F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6:00 p.m.</w:t>
      </w:r>
      <w:r w:rsidR="00877697">
        <w:rPr>
          <w:rFonts w:ascii="Arial" w:hAnsi="Arial" w:cs="Arial"/>
          <w:sz w:val="20"/>
          <w:szCs w:val="20"/>
        </w:rPr>
        <w:t xml:space="preserve"> Need clarification, this actually may be at 6:30 p.m.</w:t>
      </w:r>
    </w:p>
    <w:p w:rsidR="00877697" w:rsidRDefault="004B4EB5" w:rsidP="0087769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offices will be closed on Monday, May 28</w:t>
      </w:r>
      <w:r w:rsidRPr="009F4E3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observance of Memorial Day</w:t>
      </w:r>
    </w:p>
    <w:p w:rsidR="004B4EB5" w:rsidRPr="00877697" w:rsidRDefault="004B4EB5" w:rsidP="0087769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877697">
        <w:rPr>
          <w:rFonts w:ascii="Arial" w:hAnsi="Arial" w:cs="Arial"/>
          <w:sz w:val="20"/>
          <w:szCs w:val="20"/>
        </w:rPr>
        <w:t>June 18th Council Meeting @ 6:</w:t>
      </w:r>
      <w:r w:rsidR="00FD5BF1">
        <w:rPr>
          <w:rFonts w:ascii="Arial" w:hAnsi="Arial" w:cs="Arial"/>
          <w:sz w:val="20"/>
          <w:szCs w:val="20"/>
        </w:rPr>
        <w:t>00</w:t>
      </w:r>
      <w:r w:rsidRPr="00877697">
        <w:rPr>
          <w:rFonts w:ascii="Arial" w:hAnsi="Arial" w:cs="Arial"/>
          <w:sz w:val="20"/>
          <w:szCs w:val="20"/>
        </w:rPr>
        <w:t xml:space="preserve"> </w:t>
      </w:r>
      <w:r w:rsidR="003E7B63" w:rsidRPr="00877697">
        <w:rPr>
          <w:rFonts w:ascii="Arial" w:hAnsi="Arial" w:cs="Arial"/>
          <w:sz w:val="20"/>
          <w:szCs w:val="20"/>
        </w:rPr>
        <w:t>p.m.</w:t>
      </w:r>
    </w:p>
    <w:p w:rsidR="004B4EB5" w:rsidRDefault="004B4EB5" w:rsidP="004B4EB5">
      <w:pPr>
        <w:spacing w:line="276" w:lineRule="auto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B4EB5">
        <w:rPr>
          <w:rFonts w:ascii="Arial" w:hAnsi="Arial" w:cs="Arial"/>
          <w:sz w:val="20"/>
          <w:szCs w:val="20"/>
        </w:rPr>
        <w:t>6:42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Member-at-Large </w:t>
      </w:r>
      <w:r w:rsidR="004B4EB5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4B4EB5">
        <w:rPr>
          <w:rFonts w:ascii="Arial" w:hAnsi="Arial" w:cs="Arial"/>
          <w:sz w:val="20"/>
          <w:szCs w:val="20"/>
        </w:rPr>
        <w:t>Hayner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A2FB0" w:rsidRDefault="004B4EB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5</w:t>
      </w:r>
    </w:p>
    <w:p w:rsidR="009A2FB0" w:rsidRDefault="009A2FB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190E31" w:rsidRDefault="004B4EB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0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647BD3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647BD3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p w:rsidR="00D655A5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964" w:rsidRDefault="0056696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964" w:rsidRPr="00D30D61" w:rsidRDefault="0056696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66964" w:rsidRPr="00D30D61" w:rsidSect="00CD66FC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5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5C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E19"/>
    <w:multiLevelType w:val="hybridMultilevel"/>
    <w:tmpl w:val="6A1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A0C6064"/>
    <w:multiLevelType w:val="hybridMultilevel"/>
    <w:tmpl w:val="C0E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AB80560"/>
    <w:multiLevelType w:val="multilevel"/>
    <w:tmpl w:val="6EF8BB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E56"/>
    <w:rsid w:val="00057005"/>
    <w:rsid w:val="000E2BC1"/>
    <w:rsid w:val="000E400D"/>
    <w:rsid w:val="00100A27"/>
    <w:rsid w:val="001110CD"/>
    <w:rsid w:val="00116150"/>
    <w:rsid w:val="001319BD"/>
    <w:rsid w:val="00162648"/>
    <w:rsid w:val="00190E31"/>
    <w:rsid w:val="001B2EC1"/>
    <w:rsid w:val="001B5E9C"/>
    <w:rsid w:val="001F6197"/>
    <w:rsid w:val="00223FA5"/>
    <w:rsid w:val="00245E43"/>
    <w:rsid w:val="0025191C"/>
    <w:rsid w:val="00284A49"/>
    <w:rsid w:val="002B67BD"/>
    <w:rsid w:val="002C37D3"/>
    <w:rsid w:val="0031058D"/>
    <w:rsid w:val="003213AD"/>
    <w:rsid w:val="0035588E"/>
    <w:rsid w:val="00373A68"/>
    <w:rsid w:val="003C7184"/>
    <w:rsid w:val="003C7BE3"/>
    <w:rsid w:val="003E237F"/>
    <w:rsid w:val="003E7B63"/>
    <w:rsid w:val="00407D04"/>
    <w:rsid w:val="004115A2"/>
    <w:rsid w:val="0043695A"/>
    <w:rsid w:val="004465C6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F299B"/>
    <w:rsid w:val="00502D7E"/>
    <w:rsid w:val="005516BE"/>
    <w:rsid w:val="00554805"/>
    <w:rsid w:val="00566964"/>
    <w:rsid w:val="005A5267"/>
    <w:rsid w:val="005D0585"/>
    <w:rsid w:val="005D6A49"/>
    <w:rsid w:val="00602878"/>
    <w:rsid w:val="00622A36"/>
    <w:rsid w:val="00647BD3"/>
    <w:rsid w:val="00655656"/>
    <w:rsid w:val="00657F8C"/>
    <w:rsid w:val="00666536"/>
    <w:rsid w:val="0068111A"/>
    <w:rsid w:val="006C11DD"/>
    <w:rsid w:val="006C7BE2"/>
    <w:rsid w:val="006F3ABE"/>
    <w:rsid w:val="007342BC"/>
    <w:rsid w:val="00745435"/>
    <w:rsid w:val="00756EC9"/>
    <w:rsid w:val="007826E9"/>
    <w:rsid w:val="00792C6F"/>
    <w:rsid w:val="0079380D"/>
    <w:rsid w:val="007A768B"/>
    <w:rsid w:val="007B458E"/>
    <w:rsid w:val="007B5CA2"/>
    <w:rsid w:val="007C7278"/>
    <w:rsid w:val="007D6C6D"/>
    <w:rsid w:val="00800AC0"/>
    <w:rsid w:val="00812678"/>
    <w:rsid w:val="008604E8"/>
    <w:rsid w:val="008629CF"/>
    <w:rsid w:val="00865E48"/>
    <w:rsid w:val="0087379B"/>
    <w:rsid w:val="008764DE"/>
    <w:rsid w:val="00877697"/>
    <w:rsid w:val="00896FF8"/>
    <w:rsid w:val="008A66DA"/>
    <w:rsid w:val="008B77C7"/>
    <w:rsid w:val="008E0FBF"/>
    <w:rsid w:val="008F1643"/>
    <w:rsid w:val="008F566B"/>
    <w:rsid w:val="00914424"/>
    <w:rsid w:val="00916779"/>
    <w:rsid w:val="00932AFE"/>
    <w:rsid w:val="009357A3"/>
    <w:rsid w:val="0093627E"/>
    <w:rsid w:val="00943693"/>
    <w:rsid w:val="009603CB"/>
    <w:rsid w:val="00971CD7"/>
    <w:rsid w:val="009866D8"/>
    <w:rsid w:val="00996036"/>
    <w:rsid w:val="009A2FB0"/>
    <w:rsid w:val="009A3B3C"/>
    <w:rsid w:val="009D580C"/>
    <w:rsid w:val="009E08F5"/>
    <w:rsid w:val="009E1FD1"/>
    <w:rsid w:val="009E250E"/>
    <w:rsid w:val="009E7BC5"/>
    <w:rsid w:val="00A11196"/>
    <w:rsid w:val="00A26390"/>
    <w:rsid w:val="00A5277A"/>
    <w:rsid w:val="00A80A88"/>
    <w:rsid w:val="00A93144"/>
    <w:rsid w:val="00AA43DE"/>
    <w:rsid w:val="00AA7C80"/>
    <w:rsid w:val="00AE6C0B"/>
    <w:rsid w:val="00AF58D9"/>
    <w:rsid w:val="00B1387E"/>
    <w:rsid w:val="00B4276F"/>
    <w:rsid w:val="00B554C9"/>
    <w:rsid w:val="00B74EDB"/>
    <w:rsid w:val="00B74F81"/>
    <w:rsid w:val="00B87857"/>
    <w:rsid w:val="00BA2EF0"/>
    <w:rsid w:val="00BB75B7"/>
    <w:rsid w:val="00BE3765"/>
    <w:rsid w:val="00BE7807"/>
    <w:rsid w:val="00BF14AD"/>
    <w:rsid w:val="00C10B46"/>
    <w:rsid w:val="00C265BC"/>
    <w:rsid w:val="00C27EA6"/>
    <w:rsid w:val="00C40AC3"/>
    <w:rsid w:val="00C645BC"/>
    <w:rsid w:val="00C81019"/>
    <w:rsid w:val="00C84195"/>
    <w:rsid w:val="00C87817"/>
    <w:rsid w:val="00C950EA"/>
    <w:rsid w:val="00CD0FB9"/>
    <w:rsid w:val="00CD66FC"/>
    <w:rsid w:val="00D30D61"/>
    <w:rsid w:val="00D450F7"/>
    <w:rsid w:val="00D655A5"/>
    <w:rsid w:val="00D92A48"/>
    <w:rsid w:val="00DD22E0"/>
    <w:rsid w:val="00DF661B"/>
    <w:rsid w:val="00DF6E43"/>
    <w:rsid w:val="00E20524"/>
    <w:rsid w:val="00E46B94"/>
    <w:rsid w:val="00E62548"/>
    <w:rsid w:val="00E76B94"/>
    <w:rsid w:val="00E96368"/>
    <w:rsid w:val="00EE1FB2"/>
    <w:rsid w:val="00F023EB"/>
    <w:rsid w:val="00F13CD9"/>
    <w:rsid w:val="00F22C4B"/>
    <w:rsid w:val="00F47B67"/>
    <w:rsid w:val="00F51FA7"/>
    <w:rsid w:val="00F60CE9"/>
    <w:rsid w:val="00F736FF"/>
    <w:rsid w:val="00F87BE9"/>
    <w:rsid w:val="00F9016E"/>
    <w:rsid w:val="00FB2020"/>
    <w:rsid w:val="00FC1EDB"/>
    <w:rsid w:val="00FD3AB9"/>
    <w:rsid w:val="00FD5BF1"/>
    <w:rsid w:val="00FE097A"/>
    <w:rsid w:val="00FE26B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7927-3B6A-43AD-BD39-9A905CD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6</cp:revision>
  <cp:lastPrinted>2018-06-19T14:32:00Z</cp:lastPrinted>
  <dcterms:created xsi:type="dcterms:W3CDTF">2018-05-22T15:57:00Z</dcterms:created>
  <dcterms:modified xsi:type="dcterms:W3CDTF">2018-06-19T14:32:00Z</dcterms:modified>
</cp:coreProperties>
</file>