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2E3ECD" w:rsidRDefault="00D655A5"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 xml:space="preserve">Johnstown </w:t>
      </w:r>
      <w:r w:rsidR="00893891" w:rsidRPr="002E3ECD">
        <w:rPr>
          <w:rFonts w:ascii="Times New Roman" w:hAnsi="Times New Roman" w:cs="Times New Roman"/>
          <w:sz w:val="24"/>
          <w:szCs w:val="24"/>
        </w:rPr>
        <w:t>Planning Board</w:t>
      </w:r>
    </w:p>
    <w:p w:rsidR="004B1188" w:rsidRPr="002E3ECD" w:rsidRDefault="00D30D61"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Council Chambers, City Hall</w:t>
      </w:r>
    </w:p>
    <w:p w:rsidR="00D655A5" w:rsidRPr="002E3ECD" w:rsidRDefault="009D580C"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Tuesday</w:t>
      </w:r>
      <w:r w:rsidR="00D30D61" w:rsidRPr="002E3ECD">
        <w:rPr>
          <w:rFonts w:ascii="Times New Roman" w:hAnsi="Times New Roman" w:cs="Times New Roman"/>
          <w:sz w:val="24"/>
          <w:szCs w:val="24"/>
        </w:rPr>
        <w:t xml:space="preserve">, </w:t>
      </w:r>
      <w:r w:rsidR="0055789D">
        <w:rPr>
          <w:rFonts w:ascii="Times New Roman" w:hAnsi="Times New Roman" w:cs="Times New Roman"/>
          <w:sz w:val="24"/>
          <w:szCs w:val="24"/>
        </w:rPr>
        <w:t>April</w:t>
      </w:r>
      <w:r w:rsidR="00893891" w:rsidRPr="002E3ECD">
        <w:rPr>
          <w:rFonts w:ascii="Times New Roman" w:hAnsi="Times New Roman" w:cs="Times New Roman"/>
          <w:sz w:val="24"/>
          <w:szCs w:val="24"/>
        </w:rPr>
        <w:t xml:space="preserve"> </w:t>
      </w:r>
      <w:r w:rsidR="0055789D">
        <w:rPr>
          <w:rFonts w:ascii="Times New Roman" w:hAnsi="Times New Roman" w:cs="Times New Roman"/>
          <w:sz w:val="24"/>
          <w:szCs w:val="24"/>
        </w:rPr>
        <w:t>3</w:t>
      </w:r>
      <w:r w:rsidR="00D30D61" w:rsidRPr="002E3ECD">
        <w:rPr>
          <w:rFonts w:ascii="Times New Roman" w:hAnsi="Times New Roman" w:cs="Times New Roman"/>
          <w:sz w:val="24"/>
          <w:szCs w:val="24"/>
        </w:rPr>
        <w:t xml:space="preserve">, 2018 </w:t>
      </w:r>
      <w:r w:rsidR="00FE26BC" w:rsidRPr="002E3ECD">
        <w:rPr>
          <w:rFonts w:ascii="Times New Roman" w:hAnsi="Times New Roman" w:cs="Times New Roman"/>
          <w:sz w:val="24"/>
          <w:szCs w:val="24"/>
        </w:rPr>
        <w:t>@</w:t>
      </w:r>
      <w:r w:rsidR="00D30D61" w:rsidRPr="002E3ECD">
        <w:rPr>
          <w:rFonts w:ascii="Times New Roman" w:hAnsi="Times New Roman" w:cs="Times New Roman"/>
          <w:sz w:val="24"/>
          <w:szCs w:val="24"/>
        </w:rPr>
        <w:t xml:space="preserve"> </w:t>
      </w:r>
      <w:r w:rsidR="00893891" w:rsidRPr="002E3ECD">
        <w:rPr>
          <w:rFonts w:ascii="Times New Roman" w:hAnsi="Times New Roman" w:cs="Times New Roman"/>
          <w:sz w:val="24"/>
          <w:szCs w:val="24"/>
        </w:rPr>
        <w:t>4</w:t>
      </w:r>
      <w:r w:rsidR="00D30D61" w:rsidRPr="002E3ECD">
        <w:rPr>
          <w:rFonts w:ascii="Times New Roman" w:hAnsi="Times New Roman" w:cs="Times New Roman"/>
          <w:sz w:val="24"/>
          <w:szCs w:val="24"/>
        </w:rPr>
        <w:t>:00 p.m.</w:t>
      </w:r>
    </w:p>
    <w:p w:rsidR="0093627E" w:rsidRPr="002E3ECD" w:rsidRDefault="0093627E" w:rsidP="009A2FB0">
      <w:pPr>
        <w:spacing w:line="276" w:lineRule="auto"/>
        <w:jc w:val="center"/>
        <w:rPr>
          <w:rFonts w:ascii="Times New Roman" w:hAnsi="Times New Roman" w:cs="Times New Roman"/>
          <w:sz w:val="24"/>
          <w:szCs w:val="24"/>
        </w:rPr>
      </w:pPr>
    </w:p>
    <w:p w:rsidR="0093627E" w:rsidRPr="002E3ECD" w:rsidRDefault="00C86B51" w:rsidP="009A2FB0">
      <w:pPr>
        <w:spacing w:line="276"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APPROVED </w:t>
      </w:r>
      <w:r w:rsidR="0093627E" w:rsidRPr="002E3ECD">
        <w:rPr>
          <w:rFonts w:ascii="Times New Roman" w:hAnsi="Times New Roman" w:cs="Times New Roman"/>
          <w:sz w:val="24"/>
          <w:szCs w:val="24"/>
        </w:rPr>
        <w:t>MINUTES</w:t>
      </w:r>
    </w:p>
    <w:p w:rsidR="00FE26BC" w:rsidRDefault="00FE26BC" w:rsidP="009A2FB0">
      <w:pPr>
        <w:spacing w:line="276" w:lineRule="auto"/>
        <w:jc w:val="both"/>
        <w:rPr>
          <w:rFonts w:ascii="Arial" w:hAnsi="Arial" w:cs="Arial"/>
          <w:sz w:val="24"/>
          <w:szCs w:val="24"/>
        </w:rPr>
      </w:pPr>
    </w:p>
    <w:p w:rsidR="00284A49" w:rsidRPr="002E3ECD" w:rsidRDefault="00284A49"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The proceedings of this meeting were </w:t>
      </w:r>
      <w:r w:rsidR="00C649B9">
        <w:rPr>
          <w:rFonts w:ascii="Times New Roman" w:hAnsi="Times New Roman" w:cs="Times New Roman"/>
          <w:sz w:val="20"/>
          <w:szCs w:val="20"/>
        </w:rPr>
        <w:t>recorded</w:t>
      </w:r>
      <w:r w:rsidRPr="002E3ECD">
        <w:rPr>
          <w:rFonts w:ascii="Times New Roman" w:hAnsi="Times New Roman" w:cs="Times New Roman"/>
          <w:sz w:val="20"/>
          <w:szCs w:val="20"/>
        </w:rPr>
        <w:t xml:space="preserve"> for the benefit of the City Clerk; because the minutes are not a verbatim record of the proceedings, the </w:t>
      </w:r>
      <w:r w:rsidR="00FB1929" w:rsidRPr="002E3ECD">
        <w:rPr>
          <w:rFonts w:ascii="Times New Roman" w:hAnsi="Times New Roman" w:cs="Times New Roman"/>
          <w:sz w:val="20"/>
          <w:szCs w:val="20"/>
        </w:rPr>
        <w:t xml:space="preserve">written </w:t>
      </w:r>
      <w:r w:rsidRPr="002E3ECD">
        <w:rPr>
          <w:rFonts w:ascii="Times New Roman" w:hAnsi="Times New Roman" w:cs="Times New Roman"/>
          <w:sz w:val="20"/>
          <w:szCs w:val="20"/>
        </w:rPr>
        <w:t>minutes are not a word-for-word transcript.</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CALL MEETING TO ORDER</w:t>
      </w:r>
      <w:r w:rsidR="0048719A" w:rsidRPr="002E3ECD">
        <w:rPr>
          <w:rFonts w:ascii="Times New Roman" w:hAnsi="Times New Roman" w:cs="Times New Roman"/>
          <w:sz w:val="20"/>
          <w:szCs w:val="20"/>
        </w:rPr>
        <w:t>–</w:t>
      </w:r>
      <w:r w:rsidR="00893891" w:rsidRPr="002E3ECD">
        <w:rPr>
          <w:rFonts w:ascii="Times New Roman" w:hAnsi="Times New Roman" w:cs="Times New Roman"/>
          <w:sz w:val="20"/>
          <w:szCs w:val="20"/>
        </w:rPr>
        <w:t xml:space="preserve"> Peter K. Smith</w:t>
      </w:r>
      <w:r w:rsidR="00445649">
        <w:rPr>
          <w:rFonts w:ascii="Times New Roman" w:hAnsi="Times New Roman" w:cs="Times New Roman"/>
          <w:sz w:val="20"/>
          <w:szCs w:val="20"/>
        </w:rPr>
        <w:t>, Chairman</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ATTENDANCE</w:t>
      </w:r>
      <w:r w:rsidR="0048719A" w:rsidRPr="002E3ECD">
        <w:rPr>
          <w:rFonts w:ascii="Times New Roman" w:hAnsi="Times New Roman" w:cs="Times New Roman"/>
          <w:sz w:val="20"/>
          <w:szCs w:val="20"/>
        </w:rPr>
        <w:t xml:space="preserve"> –</w:t>
      </w:r>
      <w:r w:rsidRPr="002E3ECD">
        <w:rPr>
          <w:rFonts w:ascii="Times New Roman" w:hAnsi="Times New Roman" w:cs="Times New Roman"/>
          <w:sz w:val="20"/>
          <w:szCs w:val="20"/>
        </w:rPr>
        <w:t xml:space="preserve"> </w:t>
      </w:r>
      <w:r w:rsidR="00D30D61" w:rsidRPr="002E3ECD">
        <w:rPr>
          <w:rFonts w:ascii="Times New Roman" w:hAnsi="Times New Roman" w:cs="Times New Roman"/>
          <w:sz w:val="20"/>
          <w:szCs w:val="20"/>
        </w:rPr>
        <w:t>Carrie M. Allen</w:t>
      </w:r>
      <w:r w:rsidR="009A2FB0" w:rsidRPr="002E3ECD">
        <w:rPr>
          <w:rFonts w:ascii="Times New Roman" w:hAnsi="Times New Roman" w:cs="Times New Roman"/>
          <w:sz w:val="20"/>
          <w:szCs w:val="20"/>
        </w:rPr>
        <w:t>, City Clerk</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IN ATTENDANCE</w:t>
      </w:r>
      <w:r w:rsidR="00D655A5" w:rsidRPr="002E3ECD">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410"/>
      </w:tblGrid>
      <w:tr w:rsidR="00FB1929" w:rsidRPr="002E3ECD" w:rsidTr="00C649B9">
        <w:tc>
          <w:tcPr>
            <w:tcW w:w="3420" w:type="dxa"/>
          </w:tcPr>
          <w:p w:rsidR="00FB1929" w:rsidRPr="002E3ECD" w:rsidRDefault="00FB1929" w:rsidP="00FB1929">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Peter K. Smith</w:t>
            </w:r>
            <w:r w:rsidR="006A06B4" w:rsidRPr="002E3ECD">
              <w:rPr>
                <w:rFonts w:ascii="Times New Roman" w:hAnsi="Times New Roman" w:cs="Times New Roman"/>
                <w:sz w:val="20"/>
                <w:szCs w:val="20"/>
              </w:rPr>
              <w:t>, Chairman</w:t>
            </w:r>
          </w:p>
        </w:tc>
        <w:tc>
          <w:tcPr>
            <w:tcW w:w="4410" w:type="dxa"/>
          </w:tcPr>
          <w:p w:rsidR="00FB1929" w:rsidRPr="002E3ECD" w:rsidRDefault="00DF4ACA" w:rsidP="00B6528E">
            <w:pPr>
              <w:spacing w:line="276" w:lineRule="auto"/>
              <w:jc w:val="both"/>
              <w:rPr>
                <w:rFonts w:ascii="Times New Roman" w:hAnsi="Times New Roman" w:cs="Times New Roman"/>
                <w:sz w:val="20"/>
                <w:szCs w:val="20"/>
              </w:rPr>
            </w:pPr>
            <w:r>
              <w:rPr>
                <w:rFonts w:ascii="Times New Roman" w:hAnsi="Times New Roman" w:cs="Times New Roman"/>
                <w:sz w:val="20"/>
                <w:szCs w:val="20"/>
              </w:rPr>
              <w:t>Bruce Heberer, Chief Code Enforcement Officer</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George Nicholas</w:t>
            </w:r>
          </w:p>
        </w:tc>
        <w:tc>
          <w:tcPr>
            <w:tcW w:w="4410" w:type="dxa"/>
          </w:tcPr>
          <w:p w:rsidR="00603563"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Christopher J. Vose, City Engineer</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Jason Mylott</w:t>
            </w:r>
          </w:p>
        </w:tc>
        <w:tc>
          <w:tcPr>
            <w:tcW w:w="4410" w:type="dxa"/>
          </w:tcPr>
          <w:p w:rsidR="00603563"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 City Clerk</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Terri G. Easterly</w:t>
            </w:r>
          </w:p>
        </w:tc>
        <w:tc>
          <w:tcPr>
            <w:tcW w:w="4410" w:type="dxa"/>
          </w:tcPr>
          <w:p w:rsidR="00603563" w:rsidRPr="002E3ECD" w:rsidRDefault="00603563" w:rsidP="00603563">
            <w:pPr>
              <w:spacing w:line="276" w:lineRule="auto"/>
              <w:jc w:val="both"/>
              <w:rPr>
                <w:rFonts w:ascii="Times New Roman" w:hAnsi="Times New Roman" w:cs="Times New Roman"/>
                <w:sz w:val="20"/>
                <w:szCs w:val="20"/>
              </w:rPr>
            </w:pPr>
          </w:p>
        </w:tc>
      </w:tr>
      <w:tr w:rsidR="002C739A" w:rsidRPr="002E3ECD" w:rsidTr="00C649B9">
        <w:tc>
          <w:tcPr>
            <w:tcW w:w="3420" w:type="dxa"/>
          </w:tcPr>
          <w:p w:rsidR="002C739A"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Betsy </w:t>
            </w:r>
            <w:proofErr w:type="spellStart"/>
            <w:r w:rsidRPr="002E3ECD">
              <w:rPr>
                <w:rFonts w:ascii="Times New Roman" w:hAnsi="Times New Roman" w:cs="Times New Roman"/>
                <w:sz w:val="20"/>
                <w:szCs w:val="20"/>
              </w:rPr>
              <w:t>Camarra</w:t>
            </w:r>
            <w:proofErr w:type="spellEnd"/>
          </w:p>
        </w:tc>
        <w:tc>
          <w:tcPr>
            <w:tcW w:w="4410" w:type="dxa"/>
          </w:tcPr>
          <w:p w:rsidR="002C739A" w:rsidRPr="002E3ECD" w:rsidRDefault="002C739A" w:rsidP="00603563">
            <w:pPr>
              <w:spacing w:line="276" w:lineRule="auto"/>
              <w:jc w:val="both"/>
              <w:rPr>
                <w:rFonts w:ascii="Times New Roman" w:hAnsi="Times New Roman" w:cs="Times New Roman"/>
                <w:sz w:val="20"/>
                <w:szCs w:val="20"/>
              </w:rPr>
            </w:pPr>
          </w:p>
        </w:tc>
      </w:tr>
    </w:tbl>
    <w:p w:rsidR="00FB1929" w:rsidRPr="002E3ECD" w:rsidRDefault="00FB1929" w:rsidP="009A2FB0">
      <w:pPr>
        <w:spacing w:line="276" w:lineRule="auto"/>
        <w:jc w:val="both"/>
        <w:rPr>
          <w:rFonts w:ascii="Times New Roman" w:hAnsi="Times New Roman" w:cs="Times New Roman"/>
          <w:sz w:val="20"/>
          <w:szCs w:val="20"/>
          <w:u w:val="single"/>
        </w:rPr>
      </w:pPr>
    </w:p>
    <w:p w:rsidR="003213A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ABSENT</w:t>
      </w:r>
      <w:r w:rsidRPr="002E3ECD">
        <w:rPr>
          <w:rFonts w:ascii="Times New Roman" w:hAnsi="Times New Roman" w:cs="Times New Roman"/>
          <w:sz w:val="20"/>
          <w:szCs w:val="20"/>
        </w:rPr>
        <w:t>:</w:t>
      </w:r>
      <w:r w:rsidR="00D30D61" w:rsidRPr="002E3ECD">
        <w:rPr>
          <w:rFonts w:ascii="Times New Roman" w:hAnsi="Times New Roman" w:cs="Times New Roman"/>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410"/>
      </w:tblGrid>
      <w:tr w:rsidR="000305BB" w:rsidRPr="002E3ECD" w:rsidTr="0082693C">
        <w:tc>
          <w:tcPr>
            <w:tcW w:w="3420" w:type="dxa"/>
          </w:tcPr>
          <w:p w:rsidR="000305BB" w:rsidRPr="002E3ECD" w:rsidRDefault="000305BB" w:rsidP="0082693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Michael J. Poulin, City Attorney</w:t>
            </w:r>
          </w:p>
        </w:tc>
        <w:tc>
          <w:tcPr>
            <w:tcW w:w="4410" w:type="dxa"/>
          </w:tcPr>
          <w:p w:rsidR="000305BB" w:rsidRPr="002E3ECD" w:rsidRDefault="000305BB" w:rsidP="0082693C">
            <w:pPr>
              <w:spacing w:line="276" w:lineRule="auto"/>
              <w:jc w:val="both"/>
              <w:rPr>
                <w:rFonts w:ascii="Times New Roman" w:hAnsi="Times New Roman" w:cs="Times New Roman"/>
                <w:sz w:val="20"/>
                <w:szCs w:val="20"/>
              </w:rPr>
            </w:pPr>
          </w:p>
        </w:tc>
      </w:tr>
      <w:tr w:rsidR="000305BB" w:rsidRPr="002E3ECD" w:rsidTr="0082693C">
        <w:tc>
          <w:tcPr>
            <w:tcW w:w="3420" w:type="dxa"/>
          </w:tcPr>
          <w:p w:rsidR="000305BB" w:rsidRPr="002E3ECD" w:rsidRDefault="000305BB" w:rsidP="0082693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Kathi Iannotti, Liaison</w:t>
            </w:r>
          </w:p>
        </w:tc>
        <w:tc>
          <w:tcPr>
            <w:tcW w:w="4410" w:type="dxa"/>
          </w:tcPr>
          <w:p w:rsidR="000305BB" w:rsidRPr="002E3ECD" w:rsidRDefault="000305BB" w:rsidP="0082693C">
            <w:pPr>
              <w:spacing w:line="276" w:lineRule="auto"/>
              <w:jc w:val="both"/>
              <w:rPr>
                <w:rFonts w:ascii="Times New Roman" w:hAnsi="Times New Roman" w:cs="Times New Roman"/>
                <w:sz w:val="20"/>
                <w:szCs w:val="20"/>
              </w:rPr>
            </w:pPr>
          </w:p>
        </w:tc>
      </w:tr>
    </w:tbl>
    <w:p w:rsidR="000305BB" w:rsidRDefault="000305BB" w:rsidP="009A2FB0">
      <w:pPr>
        <w:spacing w:line="276" w:lineRule="auto"/>
        <w:jc w:val="both"/>
        <w:rPr>
          <w:rFonts w:ascii="Times New Roman" w:hAnsi="Times New Roman" w:cs="Times New Roman"/>
          <w:sz w:val="20"/>
          <w:szCs w:val="20"/>
        </w:rPr>
      </w:pPr>
    </w:p>
    <w:p w:rsidR="00893891" w:rsidRPr="002E3EC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APPROVE MINUTES</w:t>
      </w:r>
      <w:r w:rsidRPr="002E3ECD">
        <w:rPr>
          <w:rFonts w:ascii="Times New Roman" w:hAnsi="Times New Roman" w:cs="Times New Roman"/>
          <w:sz w:val="20"/>
          <w:szCs w:val="20"/>
        </w:rPr>
        <w:t xml:space="preserve"> – </w:t>
      </w:r>
      <w:r w:rsidR="002C739A">
        <w:rPr>
          <w:rFonts w:ascii="Times New Roman" w:hAnsi="Times New Roman" w:cs="Times New Roman"/>
          <w:sz w:val="20"/>
          <w:szCs w:val="20"/>
        </w:rPr>
        <w:t>March</w:t>
      </w:r>
      <w:r w:rsidR="000305BB">
        <w:rPr>
          <w:rFonts w:ascii="Times New Roman" w:hAnsi="Times New Roman" w:cs="Times New Roman"/>
          <w:sz w:val="20"/>
          <w:szCs w:val="20"/>
        </w:rPr>
        <w:t xml:space="preserve"> 6, 2018</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w:t>
      </w:r>
      <w:r w:rsidR="008E0FBF" w:rsidRPr="002E3ECD">
        <w:rPr>
          <w:rFonts w:ascii="Times New Roman" w:hAnsi="Times New Roman" w:cs="Times New Roman"/>
          <w:sz w:val="20"/>
          <w:szCs w:val="20"/>
        </w:rPr>
        <w:t xml:space="preserve">to approve </w:t>
      </w:r>
      <w:r w:rsidR="00C27EA6" w:rsidRPr="002E3ECD">
        <w:rPr>
          <w:rFonts w:ascii="Times New Roman" w:hAnsi="Times New Roman" w:cs="Times New Roman"/>
          <w:sz w:val="20"/>
          <w:szCs w:val="20"/>
        </w:rPr>
        <w:t xml:space="preserve">– </w:t>
      </w:r>
      <w:r w:rsidR="00424D51">
        <w:rPr>
          <w:rFonts w:ascii="Times New Roman" w:hAnsi="Times New Roman" w:cs="Times New Roman"/>
          <w:sz w:val="20"/>
          <w:szCs w:val="20"/>
        </w:rPr>
        <w:t>George Nicholas</w:t>
      </w:r>
    </w:p>
    <w:p w:rsidR="002C739A"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Christopher Vose</w:t>
      </w:r>
    </w:p>
    <w:p w:rsidR="00452C30" w:rsidRPr="002E3ECD" w:rsidRDefault="00A80A88"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Ayes:</w:t>
      </w:r>
      <w:r w:rsidR="00C81019" w:rsidRPr="002E3ECD">
        <w:rPr>
          <w:rFonts w:ascii="Times New Roman" w:hAnsi="Times New Roman" w:cs="Times New Roman"/>
          <w:sz w:val="20"/>
          <w:szCs w:val="20"/>
        </w:rPr>
        <w:t xml:space="preserve"> </w:t>
      </w:r>
      <w:r w:rsidR="00FB1929" w:rsidRPr="002E3ECD">
        <w:rPr>
          <w:rFonts w:ascii="Times New Roman" w:hAnsi="Times New Roman" w:cs="Times New Roman"/>
          <w:sz w:val="20"/>
          <w:szCs w:val="20"/>
        </w:rPr>
        <w:t>All</w:t>
      </w:r>
      <w:r w:rsidR="00C80005">
        <w:rPr>
          <w:rFonts w:ascii="Times New Roman" w:hAnsi="Times New Roman" w:cs="Times New Roman"/>
          <w:sz w:val="20"/>
          <w:szCs w:val="20"/>
        </w:rPr>
        <w:t xml:space="preserve"> present</w:t>
      </w:r>
    </w:p>
    <w:p w:rsidR="001C78E2" w:rsidRDefault="00A80A88" w:rsidP="001C78E2">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DB4E56" w:rsidRDefault="00DB4E56" w:rsidP="001C78E2">
      <w:pPr>
        <w:spacing w:line="276" w:lineRule="auto"/>
        <w:jc w:val="both"/>
        <w:rPr>
          <w:rFonts w:ascii="Times New Roman" w:hAnsi="Times New Roman" w:cs="Times New Roman"/>
          <w:sz w:val="20"/>
          <w:szCs w:val="20"/>
        </w:rPr>
      </w:pPr>
    </w:p>
    <w:p w:rsidR="00E84709" w:rsidRPr="00194CE8" w:rsidRDefault="00004B2C" w:rsidP="00E84709">
      <w:pPr>
        <w:spacing w:line="276" w:lineRule="auto"/>
        <w:jc w:val="both"/>
        <w:rPr>
          <w:rFonts w:ascii="Times New Roman" w:hAnsi="Times New Roman" w:cs="Times New Roman"/>
          <w:b/>
          <w:sz w:val="20"/>
          <w:szCs w:val="20"/>
          <w:u w:val="single"/>
        </w:rPr>
      </w:pPr>
      <w:r w:rsidRPr="00194CE8">
        <w:rPr>
          <w:rFonts w:ascii="Times New Roman" w:hAnsi="Times New Roman" w:cs="Times New Roman"/>
          <w:b/>
          <w:sz w:val="20"/>
          <w:szCs w:val="20"/>
          <w:u w:val="single"/>
        </w:rPr>
        <w:t>ITEM #1</w:t>
      </w:r>
      <w:r w:rsidR="00531470" w:rsidRPr="00194CE8">
        <w:rPr>
          <w:rFonts w:ascii="Times New Roman" w:hAnsi="Times New Roman" w:cs="Times New Roman"/>
          <w:b/>
          <w:sz w:val="20"/>
          <w:szCs w:val="20"/>
          <w:u w:val="single"/>
        </w:rPr>
        <w:t xml:space="preserve">: </w:t>
      </w:r>
      <w:r w:rsidR="00194CE8" w:rsidRPr="00194CE8">
        <w:rPr>
          <w:rFonts w:ascii="Times New Roman" w:hAnsi="Times New Roman" w:cs="Times New Roman"/>
          <w:b/>
          <w:sz w:val="20"/>
          <w:szCs w:val="20"/>
          <w:u w:val="single"/>
        </w:rPr>
        <w:t>PIONEER WINDOWS, UNION AVENUE</w:t>
      </w:r>
    </w:p>
    <w:p w:rsidR="00F14FFA" w:rsidRDefault="00C76876" w:rsidP="00C76876">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Steve Smith from Steven Smith Engineering spoke</w:t>
      </w:r>
      <w:r w:rsidRPr="00C76876">
        <w:rPr>
          <w:rFonts w:ascii="Times New Roman" w:hAnsi="Times New Roman" w:cs="Times New Roman"/>
          <w:sz w:val="20"/>
          <w:szCs w:val="20"/>
        </w:rPr>
        <w:t xml:space="preserve"> </w:t>
      </w:r>
      <w:r>
        <w:rPr>
          <w:rFonts w:ascii="Times New Roman" w:hAnsi="Times New Roman" w:cs="Times New Roman"/>
          <w:sz w:val="20"/>
          <w:szCs w:val="20"/>
        </w:rPr>
        <w:t>about the</w:t>
      </w:r>
      <w:r w:rsidR="00F14FFA" w:rsidRPr="00C76876">
        <w:rPr>
          <w:rFonts w:ascii="Times New Roman" w:hAnsi="Times New Roman" w:cs="Times New Roman"/>
          <w:sz w:val="20"/>
          <w:szCs w:val="20"/>
        </w:rPr>
        <w:t xml:space="preserve"> IDA meeting last week</w:t>
      </w:r>
      <w:r>
        <w:rPr>
          <w:rFonts w:ascii="Times New Roman" w:hAnsi="Times New Roman" w:cs="Times New Roman"/>
          <w:sz w:val="20"/>
          <w:szCs w:val="20"/>
        </w:rPr>
        <w:t>. T</w:t>
      </w:r>
      <w:r w:rsidR="00F14FFA" w:rsidRPr="00C76876">
        <w:rPr>
          <w:rFonts w:ascii="Times New Roman" w:hAnsi="Times New Roman" w:cs="Times New Roman"/>
          <w:sz w:val="20"/>
          <w:szCs w:val="20"/>
        </w:rPr>
        <w:t xml:space="preserve">he water department posed a concern regarding the water line they planned to run through the building, changes need to be made. </w:t>
      </w:r>
      <w:r w:rsidR="00FF6C8B">
        <w:rPr>
          <w:rFonts w:ascii="Times New Roman" w:hAnsi="Times New Roman" w:cs="Times New Roman"/>
          <w:sz w:val="20"/>
          <w:szCs w:val="20"/>
        </w:rPr>
        <w:t>Two</w:t>
      </w:r>
      <w:r w:rsidR="00F14FFA" w:rsidRPr="00C76876">
        <w:rPr>
          <w:rFonts w:ascii="Times New Roman" w:hAnsi="Times New Roman" w:cs="Times New Roman"/>
          <w:sz w:val="20"/>
          <w:szCs w:val="20"/>
        </w:rPr>
        <w:t xml:space="preserve"> possible rem</w:t>
      </w:r>
      <w:r w:rsidRPr="00C76876">
        <w:rPr>
          <w:rFonts w:ascii="Times New Roman" w:hAnsi="Times New Roman" w:cs="Times New Roman"/>
          <w:sz w:val="20"/>
          <w:szCs w:val="20"/>
        </w:rPr>
        <w:t>edies would be to</w:t>
      </w:r>
      <w:r w:rsidR="00FF6C8B">
        <w:rPr>
          <w:rFonts w:ascii="Times New Roman" w:hAnsi="Times New Roman" w:cs="Times New Roman"/>
          <w:sz w:val="20"/>
          <w:szCs w:val="20"/>
        </w:rPr>
        <w:t xml:space="preserve"> 1. </w:t>
      </w:r>
      <w:r w:rsidR="00FF6C8B" w:rsidRPr="00C76876">
        <w:rPr>
          <w:rFonts w:ascii="Times New Roman" w:hAnsi="Times New Roman" w:cs="Times New Roman"/>
          <w:sz w:val="20"/>
          <w:szCs w:val="20"/>
        </w:rPr>
        <w:t>Bury</w:t>
      </w:r>
      <w:r w:rsidRPr="00C76876">
        <w:rPr>
          <w:rFonts w:ascii="Times New Roman" w:hAnsi="Times New Roman" w:cs="Times New Roman"/>
          <w:sz w:val="20"/>
          <w:szCs w:val="20"/>
        </w:rPr>
        <w:t xml:space="preserve"> the line; perhaps put 2 lines in, 1 as a backup with valves on either end </w:t>
      </w:r>
      <w:r w:rsidR="00F14FFA" w:rsidRPr="00C76876">
        <w:rPr>
          <w:rFonts w:ascii="Times New Roman" w:hAnsi="Times New Roman" w:cs="Times New Roman"/>
          <w:sz w:val="20"/>
          <w:szCs w:val="20"/>
        </w:rPr>
        <w:t xml:space="preserve">or </w:t>
      </w:r>
      <w:r w:rsidR="00FF6C8B">
        <w:rPr>
          <w:rFonts w:ascii="Times New Roman" w:hAnsi="Times New Roman" w:cs="Times New Roman"/>
          <w:sz w:val="20"/>
          <w:szCs w:val="20"/>
        </w:rPr>
        <w:t xml:space="preserve">2. </w:t>
      </w:r>
      <w:r w:rsidR="00FF6C8B" w:rsidRPr="00C76876">
        <w:rPr>
          <w:rFonts w:ascii="Times New Roman" w:hAnsi="Times New Roman" w:cs="Times New Roman"/>
          <w:sz w:val="20"/>
          <w:szCs w:val="20"/>
        </w:rPr>
        <w:t>Run</w:t>
      </w:r>
      <w:r w:rsidR="00F14FFA" w:rsidRPr="00C76876">
        <w:rPr>
          <w:rFonts w:ascii="Times New Roman" w:hAnsi="Times New Roman" w:cs="Times New Roman"/>
          <w:sz w:val="20"/>
          <w:szCs w:val="20"/>
        </w:rPr>
        <w:t xml:space="preserve"> the line around the perimeter of the building. </w:t>
      </w:r>
    </w:p>
    <w:p w:rsidR="00C76876" w:rsidRPr="00C76876" w:rsidRDefault="00C76876" w:rsidP="00C76876">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Bobbi </w:t>
      </w:r>
      <w:proofErr w:type="spellStart"/>
      <w:r>
        <w:rPr>
          <w:rFonts w:ascii="Times New Roman" w:hAnsi="Times New Roman" w:cs="Times New Roman"/>
          <w:sz w:val="20"/>
          <w:szCs w:val="20"/>
        </w:rPr>
        <w:t>Trudell</w:t>
      </w:r>
      <w:proofErr w:type="spellEnd"/>
      <w:r>
        <w:rPr>
          <w:rFonts w:ascii="Times New Roman" w:hAnsi="Times New Roman" w:cs="Times New Roman"/>
          <w:sz w:val="20"/>
          <w:szCs w:val="20"/>
        </w:rPr>
        <w:t xml:space="preserve">, Engineer spoke regarding the Storm Water Pollution Prevention Plan. Chris Vose stated he was comfortable with the plan as proposed. </w:t>
      </w:r>
    </w:p>
    <w:p w:rsidR="00E84709" w:rsidRPr="00C76876" w:rsidRDefault="00B752A0" w:rsidP="00C76876">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Requesting</w:t>
      </w:r>
      <w:r w:rsidR="00C76876" w:rsidRPr="00C76876">
        <w:rPr>
          <w:rFonts w:ascii="Times New Roman" w:hAnsi="Times New Roman" w:cs="Times New Roman"/>
          <w:sz w:val="20"/>
          <w:szCs w:val="20"/>
        </w:rPr>
        <w:t xml:space="preserve"> conditional approval</w:t>
      </w:r>
    </w:p>
    <w:p w:rsidR="00C76876" w:rsidRPr="002E3ECD" w:rsidRDefault="00C76876" w:rsidP="009A2FB0">
      <w:pPr>
        <w:spacing w:line="276" w:lineRule="auto"/>
        <w:jc w:val="both"/>
        <w:rPr>
          <w:rFonts w:ascii="Times New Roman" w:hAnsi="Times New Roman" w:cs="Times New Roman"/>
          <w:sz w:val="20"/>
          <w:szCs w:val="20"/>
        </w:rPr>
      </w:pPr>
    </w:p>
    <w:p w:rsidR="000305BB" w:rsidRPr="00194CE8" w:rsidRDefault="00893891" w:rsidP="00194CE8">
      <w:pPr>
        <w:pStyle w:val="ListParagraph"/>
        <w:numPr>
          <w:ilvl w:val="0"/>
          <w:numId w:val="20"/>
        </w:numPr>
        <w:spacing w:line="276" w:lineRule="auto"/>
        <w:jc w:val="both"/>
        <w:rPr>
          <w:rFonts w:ascii="Times New Roman" w:hAnsi="Times New Roman" w:cs="Times New Roman"/>
          <w:sz w:val="20"/>
          <w:szCs w:val="20"/>
          <w:u w:val="single"/>
        </w:rPr>
      </w:pPr>
      <w:r w:rsidRPr="00194CE8">
        <w:rPr>
          <w:rFonts w:ascii="Times New Roman" w:hAnsi="Times New Roman" w:cs="Times New Roman"/>
          <w:sz w:val="20"/>
          <w:szCs w:val="20"/>
          <w:u w:val="single"/>
        </w:rPr>
        <w:t xml:space="preserve">PUBLIC HEARING – </w:t>
      </w:r>
      <w:r w:rsidR="002C739A" w:rsidRPr="00194CE8">
        <w:rPr>
          <w:rFonts w:ascii="Times New Roman" w:hAnsi="Times New Roman" w:cs="Times New Roman"/>
          <w:sz w:val="20"/>
          <w:szCs w:val="20"/>
          <w:u w:val="single"/>
        </w:rPr>
        <w:t>Pioneer Windows</w:t>
      </w:r>
    </w:p>
    <w:p w:rsidR="00194CE8" w:rsidRDefault="00194CE8" w:rsidP="00194CE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0305BB">
        <w:rPr>
          <w:rFonts w:ascii="Times New Roman" w:hAnsi="Times New Roman" w:cs="Times New Roman"/>
          <w:sz w:val="20"/>
          <w:szCs w:val="20"/>
        </w:rPr>
        <w:t xml:space="preserve">Peter Smith opened the Public Hearing at </w:t>
      </w:r>
      <w:r w:rsidR="00424D51">
        <w:rPr>
          <w:rFonts w:ascii="Times New Roman" w:hAnsi="Times New Roman" w:cs="Times New Roman"/>
          <w:sz w:val="20"/>
          <w:szCs w:val="20"/>
        </w:rPr>
        <w:t>4:07 p.m.</w:t>
      </w:r>
    </w:p>
    <w:p w:rsidR="00194CE8" w:rsidRDefault="00B752A0" w:rsidP="00194CE8">
      <w:pPr>
        <w:pStyle w:val="ListParagraph"/>
        <w:numPr>
          <w:ilvl w:val="0"/>
          <w:numId w:val="23"/>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Ron Peters, Fulton County Center for Regional Growth expressed his pleasure with the project.</w:t>
      </w:r>
    </w:p>
    <w:p w:rsidR="00B752A0" w:rsidRPr="00194CE8" w:rsidRDefault="00B752A0" w:rsidP="00194CE8">
      <w:pPr>
        <w:pStyle w:val="ListParagraph"/>
        <w:numPr>
          <w:ilvl w:val="0"/>
          <w:numId w:val="23"/>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No further discussion or comments.</w:t>
      </w:r>
    </w:p>
    <w:p w:rsidR="004064A0" w:rsidRDefault="00194CE8"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0305BB">
        <w:rPr>
          <w:rFonts w:ascii="Times New Roman" w:hAnsi="Times New Roman" w:cs="Times New Roman"/>
          <w:sz w:val="20"/>
          <w:szCs w:val="20"/>
        </w:rPr>
        <w:t xml:space="preserve">Peter Smith closed the Public Hearing at </w:t>
      </w:r>
      <w:r w:rsidR="00424D51">
        <w:rPr>
          <w:rFonts w:ascii="Times New Roman" w:hAnsi="Times New Roman" w:cs="Times New Roman"/>
          <w:sz w:val="20"/>
          <w:szCs w:val="20"/>
        </w:rPr>
        <w:t>4:08 p.m.</w:t>
      </w:r>
    </w:p>
    <w:p w:rsidR="002C739A" w:rsidRDefault="002C739A" w:rsidP="009A2FB0">
      <w:pPr>
        <w:spacing w:line="276" w:lineRule="auto"/>
        <w:jc w:val="both"/>
        <w:rPr>
          <w:rFonts w:ascii="Times New Roman" w:hAnsi="Times New Roman" w:cs="Times New Roman"/>
          <w:sz w:val="20"/>
          <w:szCs w:val="20"/>
        </w:rPr>
      </w:pPr>
    </w:p>
    <w:p w:rsidR="004064A0" w:rsidRPr="00194CE8" w:rsidRDefault="004064A0" w:rsidP="00194CE8">
      <w:pPr>
        <w:pStyle w:val="ListParagraph"/>
        <w:numPr>
          <w:ilvl w:val="0"/>
          <w:numId w:val="20"/>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u w:val="single"/>
        </w:rPr>
        <w:t>NEGATIVE DELCLARATION OF ENVIRONMENTAL IMPACT</w:t>
      </w:r>
      <w:r w:rsidRPr="00194CE8">
        <w:rPr>
          <w:rFonts w:ascii="Times New Roman" w:hAnsi="Times New Roman" w:cs="Times New Roman"/>
          <w:sz w:val="20"/>
          <w:szCs w:val="20"/>
        </w:rPr>
        <w:t xml:space="preserve"> – </w:t>
      </w:r>
      <w:r w:rsidR="00B752A0" w:rsidRPr="00194CE8">
        <w:rPr>
          <w:rFonts w:ascii="Times New Roman" w:hAnsi="Times New Roman" w:cs="Times New Roman"/>
          <w:sz w:val="20"/>
          <w:szCs w:val="20"/>
        </w:rPr>
        <w:t>Pioneer Windows</w:t>
      </w:r>
    </w:p>
    <w:p w:rsidR="004064A0" w:rsidRDefault="00194CE8"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064A0">
        <w:rPr>
          <w:rFonts w:ascii="Times New Roman" w:hAnsi="Times New Roman" w:cs="Times New Roman"/>
          <w:sz w:val="20"/>
          <w:szCs w:val="20"/>
        </w:rPr>
        <w:t xml:space="preserve">Motion to approve – </w:t>
      </w:r>
      <w:r w:rsidR="00B752A0">
        <w:rPr>
          <w:rFonts w:ascii="Times New Roman" w:hAnsi="Times New Roman" w:cs="Times New Roman"/>
          <w:sz w:val="20"/>
          <w:szCs w:val="20"/>
        </w:rPr>
        <w:t>Chris Vose</w:t>
      </w:r>
    </w:p>
    <w:p w:rsidR="004064A0" w:rsidRDefault="00194CE8"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064A0">
        <w:rPr>
          <w:rFonts w:ascii="Times New Roman" w:hAnsi="Times New Roman" w:cs="Times New Roman"/>
          <w:sz w:val="20"/>
          <w:szCs w:val="20"/>
        </w:rPr>
        <w:t xml:space="preserve">Seconded – </w:t>
      </w:r>
      <w:r w:rsidR="00B752A0">
        <w:rPr>
          <w:rFonts w:ascii="Times New Roman" w:hAnsi="Times New Roman" w:cs="Times New Roman"/>
          <w:sz w:val="20"/>
          <w:szCs w:val="20"/>
        </w:rPr>
        <w:t>Terri Easterly</w:t>
      </w:r>
    </w:p>
    <w:p w:rsidR="000305BB" w:rsidRDefault="00194CE8"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Ayes: All present</w:t>
      </w:r>
    </w:p>
    <w:p w:rsidR="00B752A0" w:rsidRDefault="00194CE8"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Noes: 0</w:t>
      </w:r>
    </w:p>
    <w:p w:rsidR="00DB4E56" w:rsidRDefault="00DB4E56" w:rsidP="009A2FB0">
      <w:pPr>
        <w:spacing w:line="276" w:lineRule="auto"/>
        <w:jc w:val="both"/>
        <w:rPr>
          <w:rFonts w:ascii="Times New Roman" w:hAnsi="Times New Roman" w:cs="Times New Roman"/>
          <w:sz w:val="20"/>
          <w:szCs w:val="20"/>
        </w:rPr>
      </w:pPr>
    </w:p>
    <w:p w:rsidR="00B752A0" w:rsidRPr="00194CE8" w:rsidRDefault="00B752A0" w:rsidP="00194CE8">
      <w:pPr>
        <w:pStyle w:val="ListParagraph"/>
        <w:numPr>
          <w:ilvl w:val="0"/>
          <w:numId w:val="20"/>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u w:val="single"/>
        </w:rPr>
        <w:t>CONDITIONAL APPROVAL OF SITE PLAN</w:t>
      </w:r>
      <w:r w:rsidRPr="00194CE8">
        <w:rPr>
          <w:rFonts w:ascii="Times New Roman" w:hAnsi="Times New Roman" w:cs="Times New Roman"/>
          <w:sz w:val="20"/>
          <w:szCs w:val="20"/>
        </w:rPr>
        <w:t xml:space="preserve"> – defer to engineering office and water department</w:t>
      </w:r>
    </w:p>
    <w:p w:rsidR="00B752A0" w:rsidRDefault="00194CE8" w:rsidP="00B752A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Motion to approve – George Nicholas</w:t>
      </w:r>
    </w:p>
    <w:p w:rsidR="00B752A0" w:rsidRDefault="00194CE8" w:rsidP="00B752A0">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B752A0">
        <w:rPr>
          <w:rFonts w:ascii="Times New Roman" w:hAnsi="Times New Roman" w:cs="Times New Roman"/>
          <w:sz w:val="20"/>
          <w:szCs w:val="20"/>
        </w:rPr>
        <w:t>Seconded – Terri Easterly</w:t>
      </w:r>
    </w:p>
    <w:p w:rsidR="00B752A0" w:rsidRDefault="00194CE8" w:rsidP="00B752A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Ayes: All present</w:t>
      </w:r>
    </w:p>
    <w:p w:rsidR="00B752A0" w:rsidRDefault="00194CE8" w:rsidP="00B752A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 xml:space="preserve">Roll Call Vote: Peter Smith - yes, George Nicholas - yes, Terri Easterly - yes, Jason </w:t>
      </w:r>
      <w:proofErr w:type="spellStart"/>
      <w:r w:rsidR="00B752A0">
        <w:rPr>
          <w:rFonts w:ascii="Times New Roman" w:hAnsi="Times New Roman" w:cs="Times New Roman"/>
          <w:sz w:val="20"/>
          <w:szCs w:val="20"/>
        </w:rPr>
        <w:t>Mylott</w:t>
      </w:r>
      <w:proofErr w:type="spellEnd"/>
      <w:r w:rsidR="00B752A0">
        <w:rPr>
          <w:rFonts w:ascii="Times New Roman" w:hAnsi="Times New Roman" w:cs="Times New Roman"/>
          <w:sz w:val="20"/>
          <w:szCs w:val="20"/>
        </w:rPr>
        <w:t xml:space="preserve"> - yes, Christopher Vose – </w:t>
      </w:r>
      <w:r>
        <w:rPr>
          <w:rFonts w:ascii="Times New Roman" w:hAnsi="Times New Roman" w:cs="Times New Roman"/>
          <w:sz w:val="20"/>
          <w:szCs w:val="20"/>
        </w:rPr>
        <w:tab/>
      </w:r>
      <w:r w:rsidR="00B752A0">
        <w:rPr>
          <w:rFonts w:ascii="Times New Roman" w:hAnsi="Times New Roman" w:cs="Times New Roman"/>
          <w:sz w:val="20"/>
          <w:szCs w:val="20"/>
        </w:rPr>
        <w:t>yes</w:t>
      </w:r>
    </w:p>
    <w:p w:rsidR="00B752A0" w:rsidRDefault="00194CE8" w:rsidP="00B752A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B752A0">
        <w:rPr>
          <w:rFonts w:ascii="Times New Roman" w:hAnsi="Times New Roman" w:cs="Times New Roman"/>
          <w:sz w:val="20"/>
          <w:szCs w:val="20"/>
        </w:rPr>
        <w:t>Michael Poulin - absent</w:t>
      </w:r>
    </w:p>
    <w:p w:rsidR="00B752A0" w:rsidRPr="002E3ECD" w:rsidRDefault="00B752A0" w:rsidP="00B752A0">
      <w:pPr>
        <w:spacing w:line="276" w:lineRule="auto"/>
        <w:jc w:val="both"/>
        <w:rPr>
          <w:rFonts w:ascii="Times New Roman" w:hAnsi="Times New Roman" w:cs="Times New Roman"/>
          <w:sz w:val="20"/>
          <w:szCs w:val="20"/>
        </w:rPr>
      </w:pPr>
    </w:p>
    <w:p w:rsidR="00893891" w:rsidRPr="00194CE8" w:rsidRDefault="00194CE8" w:rsidP="00194CE8">
      <w:pPr>
        <w:spacing w:line="360" w:lineRule="auto"/>
        <w:jc w:val="both"/>
        <w:rPr>
          <w:rFonts w:ascii="Times New Roman" w:hAnsi="Times New Roman" w:cs="Times New Roman"/>
          <w:b/>
          <w:sz w:val="20"/>
          <w:szCs w:val="20"/>
          <w:u w:val="single"/>
        </w:rPr>
      </w:pPr>
      <w:r w:rsidRPr="00194CE8">
        <w:rPr>
          <w:rFonts w:ascii="Times New Roman" w:hAnsi="Times New Roman" w:cs="Times New Roman"/>
          <w:b/>
          <w:sz w:val="20"/>
          <w:szCs w:val="20"/>
          <w:u w:val="single"/>
        </w:rPr>
        <w:t>ITEM #2: STEWARTS SHOPS, 203 NORTH COMRIE AVENUE</w:t>
      </w:r>
    </w:p>
    <w:p w:rsidR="00531470" w:rsidRPr="00194CE8" w:rsidRDefault="00194CE8" w:rsidP="00194CE8">
      <w:pPr>
        <w:pStyle w:val="ListParagraph"/>
        <w:numPr>
          <w:ilvl w:val="0"/>
          <w:numId w:val="31"/>
        </w:numPr>
        <w:spacing w:line="276" w:lineRule="auto"/>
        <w:jc w:val="both"/>
        <w:rPr>
          <w:rFonts w:ascii="Times New Roman" w:hAnsi="Times New Roman" w:cs="Times New Roman"/>
          <w:sz w:val="20"/>
          <w:szCs w:val="20"/>
          <w:u w:val="single"/>
        </w:rPr>
      </w:pPr>
      <w:r w:rsidRPr="00194CE8">
        <w:rPr>
          <w:rFonts w:ascii="Times New Roman" w:hAnsi="Times New Roman" w:cs="Times New Roman"/>
          <w:sz w:val="20"/>
          <w:szCs w:val="20"/>
          <w:u w:val="single"/>
        </w:rPr>
        <w:t>SITE PLAN REVIEW</w:t>
      </w:r>
    </w:p>
    <w:p w:rsidR="00194CE8" w:rsidRDefault="00B752A0" w:rsidP="00194CE8">
      <w:pPr>
        <w:pStyle w:val="ListParagraph"/>
        <w:numPr>
          <w:ilvl w:val="0"/>
          <w:numId w:val="3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Chad Fowler of Stewarts spoke on their expansion plans and renovation, which included replacing 20 year old tanks, building addition in back of building for their tenant Warrant Tire, remodel interior of store, repaving entire parking, </w:t>
      </w:r>
      <w:r w:rsidR="00DB4E56">
        <w:rPr>
          <w:rFonts w:ascii="Times New Roman" w:hAnsi="Times New Roman" w:cs="Times New Roman"/>
          <w:sz w:val="20"/>
          <w:szCs w:val="20"/>
        </w:rPr>
        <w:t>update signage to digital display.</w:t>
      </w:r>
    </w:p>
    <w:p w:rsidR="00194CE8" w:rsidRDefault="00DB4E56" w:rsidP="00194CE8">
      <w:pPr>
        <w:pStyle w:val="ListParagraph"/>
        <w:numPr>
          <w:ilvl w:val="0"/>
          <w:numId w:val="32"/>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This will need to be set for county referral</w:t>
      </w:r>
    </w:p>
    <w:p w:rsidR="00DB4E56" w:rsidRPr="00194CE8" w:rsidRDefault="00DB4E56" w:rsidP="00194CE8">
      <w:pPr>
        <w:pStyle w:val="ListParagraph"/>
        <w:numPr>
          <w:ilvl w:val="0"/>
          <w:numId w:val="32"/>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Public Hearing will need to be scheduled for May 1</w:t>
      </w:r>
      <w:r w:rsidRPr="00194CE8">
        <w:rPr>
          <w:rFonts w:ascii="Times New Roman" w:hAnsi="Times New Roman" w:cs="Times New Roman"/>
          <w:sz w:val="20"/>
          <w:szCs w:val="20"/>
          <w:vertAlign w:val="superscript"/>
        </w:rPr>
        <w:t>st</w:t>
      </w:r>
      <w:r w:rsidRPr="00194CE8">
        <w:rPr>
          <w:rFonts w:ascii="Times New Roman" w:hAnsi="Times New Roman" w:cs="Times New Roman"/>
          <w:sz w:val="20"/>
          <w:szCs w:val="20"/>
        </w:rPr>
        <w:t xml:space="preserve"> </w:t>
      </w:r>
    </w:p>
    <w:p w:rsidR="00FB1929" w:rsidRPr="002E3ECD" w:rsidRDefault="00FB1929" w:rsidP="00FB1929">
      <w:pPr>
        <w:pStyle w:val="ListParagraph"/>
        <w:spacing w:line="276" w:lineRule="auto"/>
        <w:ind w:left="1440"/>
        <w:jc w:val="both"/>
        <w:rPr>
          <w:rFonts w:ascii="Times New Roman" w:hAnsi="Times New Roman" w:cs="Times New Roman"/>
          <w:sz w:val="20"/>
          <w:szCs w:val="20"/>
        </w:rPr>
      </w:pPr>
    </w:p>
    <w:p w:rsidR="00FB1929" w:rsidRPr="00194CE8" w:rsidRDefault="00FB1929" w:rsidP="00194CE8">
      <w:pPr>
        <w:pStyle w:val="ListParagraph"/>
        <w:numPr>
          <w:ilvl w:val="0"/>
          <w:numId w:val="31"/>
        </w:numPr>
        <w:spacing w:line="276" w:lineRule="auto"/>
        <w:jc w:val="both"/>
        <w:rPr>
          <w:rFonts w:ascii="Times New Roman" w:hAnsi="Times New Roman" w:cs="Times New Roman"/>
          <w:sz w:val="20"/>
          <w:szCs w:val="20"/>
          <w:u w:val="single"/>
        </w:rPr>
      </w:pPr>
      <w:r w:rsidRPr="00194CE8">
        <w:rPr>
          <w:rFonts w:ascii="Times New Roman" w:hAnsi="Times New Roman" w:cs="Times New Roman"/>
          <w:sz w:val="20"/>
          <w:szCs w:val="20"/>
          <w:u w:val="single"/>
        </w:rPr>
        <w:t>DECLARE LEAD AGENCY</w:t>
      </w:r>
      <w:r w:rsidR="006C2457" w:rsidRPr="00194CE8">
        <w:rPr>
          <w:rFonts w:ascii="Times New Roman" w:hAnsi="Times New Roman" w:cs="Times New Roman"/>
          <w:sz w:val="20"/>
          <w:szCs w:val="20"/>
        </w:rPr>
        <w:t xml:space="preserve"> </w:t>
      </w:r>
      <w:r w:rsidR="00E429E3" w:rsidRPr="00194CE8">
        <w:rPr>
          <w:rFonts w:ascii="Times New Roman" w:hAnsi="Times New Roman" w:cs="Times New Roman"/>
          <w:sz w:val="20"/>
          <w:szCs w:val="20"/>
        </w:rPr>
        <w:t>– environmental review</w:t>
      </w:r>
    </w:p>
    <w:p w:rsidR="002C739A" w:rsidRDefault="00194CE8" w:rsidP="00FB1929">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FB1929" w:rsidRPr="002E3ECD">
        <w:rPr>
          <w:rFonts w:ascii="Times New Roman" w:hAnsi="Times New Roman" w:cs="Times New Roman"/>
          <w:sz w:val="20"/>
          <w:szCs w:val="20"/>
        </w:rPr>
        <w:t>Motion –</w:t>
      </w:r>
      <w:r w:rsidR="00424D51">
        <w:rPr>
          <w:rFonts w:ascii="Times New Roman" w:hAnsi="Times New Roman" w:cs="Times New Roman"/>
          <w:sz w:val="20"/>
          <w:szCs w:val="20"/>
        </w:rPr>
        <w:t xml:space="preserve"> Betsy </w:t>
      </w:r>
      <w:proofErr w:type="spellStart"/>
      <w:r w:rsidR="00424D51">
        <w:rPr>
          <w:rFonts w:ascii="Times New Roman" w:hAnsi="Times New Roman" w:cs="Times New Roman"/>
          <w:sz w:val="20"/>
          <w:szCs w:val="20"/>
        </w:rPr>
        <w:t>Camarra</w:t>
      </w:r>
      <w:proofErr w:type="spellEnd"/>
    </w:p>
    <w:p w:rsidR="002C739A" w:rsidRDefault="00194CE8" w:rsidP="00FB1929">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FB1929"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Christopher Vose</w:t>
      </w:r>
    </w:p>
    <w:p w:rsidR="00FB1929" w:rsidRPr="002E3ECD" w:rsidRDefault="00194CE8" w:rsidP="00FB1929">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FB1929" w:rsidRPr="002E3ECD">
        <w:rPr>
          <w:rFonts w:ascii="Times New Roman" w:hAnsi="Times New Roman" w:cs="Times New Roman"/>
          <w:sz w:val="20"/>
          <w:szCs w:val="20"/>
        </w:rPr>
        <w:t>Ayes: All</w:t>
      </w:r>
      <w:r w:rsidR="00C80005">
        <w:rPr>
          <w:rFonts w:ascii="Times New Roman" w:hAnsi="Times New Roman" w:cs="Times New Roman"/>
          <w:sz w:val="20"/>
          <w:szCs w:val="20"/>
        </w:rPr>
        <w:t xml:space="preserve"> present</w:t>
      </w:r>
    </w:p>
    <w:p w:rsidR="00FB1929" w:rsidRDefault="00194CE8" w:rsidP="00FB1929">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FB1929" w:rsidRPr="002E3ECD">
        <w:rPr>
          <w:rFonts w:ascii="Times New Roman" w:hAnsi="Times New Roman" w:cs="Times New Roman"/>
          <w:sz w:val="20"/>
          <w:szCs w:val="20"/>
        </w:rPr>
        <w:t>Noes: 0</w:t>
      </w:r>
    </w:p>
    <w:p w:rsidR="00DB4E56" w:rsidRDefault="00DB4E56" w:rsidP="00FB1929">
      <w:pPr>
        <w:spacing w:line="276" w:lineRule="auto"/>
        <w:jc w:val="both"/>
        <w:rPr>
          <w:rFonts w:ascii="Times New Roman" w:hAnsi="Times New Roman" w:cs="Times New Roman"/>
          <w:sz w:val="20"/>
          <w:szCs w:val="20"/>
        </w:rPr>
      </w:pPr>
    </w:p>
    <w:p w:rsidR="002C739A" w:rsidRPr="00194CE8" w:rsidRDefault="00194CE8" w:rsidP="00194CE8">
      <w:pPr>
        <w:spacing w:line="360" w:lineRule="auto"/>
        <w:jc w:val="both"/>
        <w:rPr>
          <w:rFonts w:ascii="Times New Roman" w:hAnsi="Times New Roman" w:cs="Times New Roman"/>
          <w:b/>
          <w:sz w:val="20"/>
          <w:szCs w:val="20"/>
          <w:u w:val="single"/>
        </w:rPr>
      </w:pPr>
      <w:r w:rsidRPr="00194CE8">
        <w:rPr>
          <w:rFonts w:ascii="Times New Roman" w:hAnsi="Times New Roman" w:cs="Times New Roman"/>
          <w:b/>
          <w:sz w:val="20"/>
          <w:szCs w:val="20"/>
          <w:u w:val="single"/>
        </w:rPr>
        <w:t>ITEM #3: BENJAMIN MOORE, UNION AVENUE</w:t>
      </w:r>
    </w:p>
    <w:p w:rsidR="002C739A" w:rsidRPr="00194CE8" w:rsidRDefault="00194CE8" w:rsidP="00194CE8">
      <w:pPr>
        <w:pStyle w:val="ListParagraph"/>
        <w:numPr>
          <w:ilvl w:val="0"/>
          <w:numId w:val="27"/>
        </w:numPr>
        <w:spacing w:line="276" w:lineRule="auto"/>
        <w:jc w:val="both"/>
        <w:rPr>
          <w:rFonts w:ascii="Times New Roman" w:hAnsi="Times New Roman" w:cs="Times New Roman"/>
          <w:sz w:val="20"/>
          <w:szCs w:val="20"/>
          <w:u w:val="single"/>
        </w:rPr>
      </w:pPr>
      <w:r w:rsidRPr="00194CE8">
        <w:rPr>
          <w:rFonts w:ascii="Times New Roman" w:hAnsi="Times New Roman" w:cs="Times New Roman"/>
          <w:sz w:val="20"/>
          <w:szCs w:val="20"/>
          <w:u w:val="single"/>
        </w:rPr>
        <w:t>SITE PLAN REVIEW</w:t>
      </w:r>
    </w:p>
    <w:p w:rsidR="00194CE8" w:rsidRDefault="00DB4E56" w:rsidP="00194CE8">
      <w:pPr>
        <w:pStyle w:val="ListParagraph"/>
        <w:numPr>
          <w:ilvl w:val="0"/>
          <w:numId w:val="30"/>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 xml:space="preserve">Sam Bennett spoke on the 120,000 </w:t>
      </w:r>
      <w:proofErr w:type="spellStart"/>
      <w:r w:rsidRPr="00194CE8">
        <w:rPr>
          <w:rFonts w:ascii="Times New Roman" w:hAnsi="Times New Roman" w:cs="Times New Roman"/>
          <w:sz w:val="20"/>
          <w:szCs w:val="20"/>
        </w:rPr>
        <w:t>ft</w:t>
      </w:r>
      <w:proofErr w:type="spellEnd"/>
      <w:r w:rsidRPr="00194CE8">
        <w:rPr>
          <w:rFonts w:ascii="Times New Roman" w:hAnsi="Times New Roman" w:cs="Times New Roman"/>
          <w:sz w:val="20"/>
          <w:szCs w:val="20"/>
        </w:rPr>
        <w:t xml:space="preserve"> addition, 90 additional parking spaces, 2</w:t>
      </w:r>
      <w:r w:rsidRPr="00194CE8">
        <w:rPr>
          <w:rFonts w:ascii="Times New Roman" w:hAnsi="Times New Roman" w:cs="Times New Roman"/>
          <w:sz w:val="20"/>
          <w:szCs w:val="20"/>
          <w:vertAlign w:val="superscript"/>
        </w:rPr>
        <w:t>nd</w:t>
      </w:r>
      <w:r w:rsidRPr="00194CE8">
        <w:rPr>
          <w:rFonts w:ascii="Times New Roman" w:hAnsi="Times New Roman" w:cs="Times New Roman"/>
          <w:sz w:val="20"/>
          <w:szCs w:val="20"/>
        </w:rPr>
        <w:t xml:space="preserve"> truck access, new utility connections for water and gas</w:t>
      </w:r>
      <w:r w:rsidR="0053632D" w:rsidRPr="00194CE8">
        <w:rPr>
          <w:rFonts w:ascii="Times New Roman" w:hAnsi="Times New Roman" w:cs="Times New Roman"/>
          <w:sz w:val="20"/>
          <w:szCs w:val="20"/>
        </w:rPr>
        <w:t xml:space="preserve"> will be needed, they’ve provided storm water management designs to meet DEC requirements. Paul </w:t>
      </w:r>
      <w:proofErr w:type="spellStart"/>
      <w:r w:rsidR="0053632D" w:rsidRPr="00194CE8">
        <w:rPr>
          <w:rFonts w:ascii="Times New Roman" w:hAnsi="Times New Roman" w:cs="Times New Roman"/>
          <w:sz w:val="20"/>
          <w:szCs w:val="20"/>
        </w:rPr>
        <w:t>Connelie</w:t>
      </w:r>
      <w:proofErr w:type="spellEnd"/>
      <w:r w:rsidR="0053632D" w:rsidRPr="00194CE8">
        <w:rPr>
          <w:rFonts w:ascii="Times New Roman" w:hAnsi="Times New Roman" w:cs="Times New Roman"/>
          <w:sz w:val="20"/>
          <w:szCs w:val="20"/>
        </w:rPr>
        <w:t xml:space="preserve"> indicated that the new addition will be used for similar basic operations as they are doing now, just need more space. </w:t>
      </w:r>
    </w:p>
    <w:p w:rsidR="00194CE8" w:rsidRDefault="00194CE8" w:rsidP="00194CE8">
      <w:pPr>
        <w:pStyle w:val="ListParagraph"/>
        <w:numPr>
          <w:ilvl w:val="0"/>
          <w:numId w:val="30"/>
        </w:numPr>
        <w:spacing w:line="276" w:lineRule="auto"/>
        <w:jc w:val="both"/>
        <w:rPr>
          <w:rFonts w:ascii="Times New Roman" w:hAnsi="Times New Roman" w:cs="Times New Roman"/>
          <w:sz w:val="20"/>
          <w:szCs w:val="20"/>
        </w:rPr>
      </w:pPr>
      <w:r>
        <w:rPr>
          <w:rFonts w:ascii="Times New Roman" w:hAnsi="Times New Roman" w:cs="Times New Roman"/>
          <w:sz w:val="20"/>
          <w:szCs w:val="20"/>
        </w:rPr>
        <w:t>D</w:t>
      </w:r>
      <w:r w:rsidR="0053632D" w:rsidRPr="00194CE8">
        <w:rPr>
          <w:rFonts w:ascii="Times New Roman" w:hAnsi="Times New Roman" w:cs="Times New Roman"/>
          <w:sz w:val="20"/>
          <w:szCs w:val="20"/>
        </w:rPr>
        <w:t>oes not need county referral</w:t>
      </w:r>
    </w:p>
    <w:p w:rsidR="0053632D" w:rsidRPr="00194CE8" w:rsidRDefault="0053632D" w:rsidP="00194CE8">
      <w:pPr>
        <w:pStyle w:val="ListParagraph"/>
        <w:numPr>
          <w:ilvl w:val="0"/>
          <w:numId w:val="30"/>
        </w:numPr>
        <w:spacing w:line="276" w:lineRule="auto"/>
        <w:jc w:val="both"/>
        <w:rPr>
          <w:rFonts w:ascii="Times New Roman" w:hAnsi="Times New Roman" w:cs="Times New Roman"/>
          <w:sz w:val="20"/>
          <w:szCs w:val="20"/>
        </w:rPr>
      </w:pPr>
      <w:r w:rsidRPr="00194CE8">
        <w:rPr>
          <w:rFonts w:ascii="Times New Roman" w:hAnsi="Times New Roman" w:cs="Times New Roman"/>
          <w:sz w:val="20"/>
          <w:szCs w:val="20"/>
        </w:rPr>
        <w:t>Public Hearing will need to be scheduled for May 1</w:t>
      </w:r>
      <w:r w:rsidRPr="00194CE8">
        <w:rPr>
          <w:rFonts w:ascii="Times New Roman" w:hAnsi="Times New Roman" w:cs="Times New Roman"/>
          <w:sz w:val="20"/>
          <w:szCs w:val="20"/>
          <w:vertAlign w:val="superscript"/>
        </w:rPr>
        <w:t>st</w:t>
      </w:r>
      <w:r w:rsidRPr="00194CE8">
        <w:rPr>
          <w:rFonts w:ascii="Times New Roman" w:hAnsi="Times New Roman" w:cs="Times New Roman"/>
          <w:sz w:val="20"/>
          <w:szCs w:val="20"/>
        </w:rPr>
        <w:t xml:space="preserve"> </w:t>
      </w:r>
    </w:p>
    <w:p w:rsidR="00FB1929" w:rsidRDefault="00FB1929" w:rsidP="009A2FB0">
      <w:pPr>
        <w:pStyle w:val="ListParagraph"/>
        <w:spacing w:line="276" w:lineRule="auto"/>
        <w:jc w:val="both"/>
        <w:rPr>
          <w:rFonts w:ascii="Times New Roman" w:hAnsi="Times New Roman" w:cs="Times New Roman"/>
          <w:sz w:val="20"/>
          <w:szCs w:val="20"/>
        </w:rPr>
      </w:pPr>
    </w:p>
    <w:p w:rsidR="00424D51" w:rsidRPr="00194CE8" w:rsidRDefault="00424D51" w:rsidP="00194CE8">
      <w:pPr>
        <w:pStyle w:val="ListParagraph"/>
        <w:numPr>
          <w:ilvl w:val="0"/>
          <w:numId w:val="27"/>
        </w:numPr>
        <w:spacing w:line="276" w:lineRule="auto"/>
        <w:jc w:val="both"/>
        <w:rPr>
          <w:rFonts w:ascii="Times New Roman" w:hAnsi="Times New Roman" w:cs="Times New Roman"/>
          <w:sz w:val="20"/>
          <w:szCs w:val="20"/>
          <w:u w:val="single"/>
        </w:rPr>
      </w:pPr>
      <w:r w:rsidRPr="00194CE8">
        <w:rPr>
          <w:rFonts w:ascii="Times New Roman" w:hAnsi="Times New Roman" w:cs="Times New Roman"/>
          <w:sz w:val="20"/>
          <w:szCs w:val="20"/>
          <w:u w:val="single"/>
        </w:rPr>
        <w:t>DECLARE LEAD AGENCY</w:t>
      </w:r>
      <w:r w:rsidRPr="00194CE8">
        <w:rPr>
          <w:rFonts w:ascii="Times New Roman" w:hAnsi="Times New Roman" w:cs="Times New Roman"/>
          <w:sz w:val="20"/>
          <w:szCs w:val="20"/>
        </w:rPr>
        <w:t xml:space="preserve"> </w:t>
      </w:r>
      <w:r w:rsidR="0053632D" w:rsidRPr="00194CE8">
        <w:rPr>
          <w:rFonts w:ascii="Times New Roman" w:hAnsi="Times New Roman" w:cs="Times New Roman"/>
          <w:sz w:val="20"/>
          <w:szCs w:val="20"/>
        </w:rPr>
        <w:t>– environmental review</w:t>
      </w:r>
    </w:p>
    <w:p w:rsidR="00424D51" w:rsidRDefault="00194CE8" w:rsidP="00424D51">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24D51" w:rsidRPr="002E3ECD">
        <w:rPr>
          <w:rFonts w:ascii="Times New Roman" w:hAnsi="Times New Roman" w:cs="Times New Roman"/>
          <w:sz w:val="20"/>
          <w:szCs w:val="20"/>
        </w:rPr>
        <w:t>Motion –</w:t>
      </w:r>
      <w:r w:rsidR="00424D51">
        <w:rPr>
          <w:rFonts w:ascii="Times New Roman" w:hAnsi="Times New Roman" w:cs="Times New Roman"/>
          <w:sz w:val="20"/>
          <w:szCs w:val="20"/>
        </w:rPr>
        <w:t xml:space="preserve"> George Nicholas</w:t>
      </w:r>
    </w:p>
    <w:p w:rsidR="00424D51" w:rsidRDefault="00194CE8" w:rsidP="00424D51">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24D51"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Christopher Vose</w:t>
      </w:r>
    </w:p>
    <w:p w:rsidR="00424D51" w:rsidRPr="002E3ECD" w:rsidRDefault="00194CE8" w:rsidP="00424D51">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24D51" w:rsidRPr="002E3ECD">
        <w:rPr>
          <w:rFonts w:ascii="Times New Roman" w:hAnsi="Times New Roman" w:cs="Times New Roman"/>
          <w:sz w:val="20"/>
          <w:szCs w:val="20"/>
        </w:rPr>
        <w:t>Ayes: All</w:t>
      </w:r>
      <w:r w:rsidR="00424D51">
        <w:rPr>
          <w:rFonts w:ascii="Times New Roman" w:hAnsi="Times New Roman" w:cs="Times New Roman"/>
          <w:sz w:val="20"/>
          <w:szCs w:val="20"/>
        </w:rPr>
        <w:t xml:space="preserve"> present</w:t>
      </w:r>
    </w:p>
    <w:p w:rsidR="00424D51" w:rsidRDefault="00194CE8" w:rsidP="00424D51">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24D51" w:rsidRPr="002E3ECD">
        <w:rPr>
          <w:rFonts w:ascii="Times New Roman" w:hAnsi="Times New Roman" w:cs="Times New Roman"/>
          <w:sz w:val="20"/>
          <w:szCs w:val="20"/>
        </w:rPr>
        <w:t>Noes: 0</w:t>
      </w:r>
    </w:p>
    <w:p w:rsidR="00424D51" w:rsidRPr="002E3ECD" w:rsidRDefault="00424D51" w:rsidP="009A2FB0">
      <w:pPr>
        <w:pStyle w:val="ListParagraph"/>
        <w:spacing w:line="276" w:lineRule="auto"/>
        <w:jc w:val="both"/>
        <w:rPr>
          <w:rFonts w:ascii="Times New Roman" w:hAnsi="Times New Roman" w:cs="Times New Roman"/>
          <w:sz w:val="20"/>
          <w:szCs w:val="20"/>
        </w:rPr>
      </w:pPr>
    </w:p>
    <w:p w:rsidR="00A80A88" w:rsidRPr="002E3ECD" w:rsidRDefault="00A80A88" w:rsidP="009A2FB0">
      <w:pPr>
        <w:jc w:val="both"/>
        <w:rPr>
          <w:rFonts w:ascii="Times New Roman" w:hAnsi="Times New Roman" w:cs="Times New Roman"/>
          <w:sz w:val="20"/>
          <w:szCs w:val="20"/>
        </w:rPr>
      </w:pPr>
      <w:r w:rsidRPr="002E3ECD">
        <w:rPr>
          <w:rFonts w:ascii="Times New Roman" w:hAnsi="Times New Roman" w:cs="Times New Roman"/>
          <w:sz w:val="20"/>
          <w:szCs w:val="20"/>
          <w:u w:val="single"/>
        </w:rPr>
        <w:t>DISCUSSION</w:t>
      </w:r>
      <w:r w:rsidR="00116150" w:rsidRPr="002E3ECD">
        <w:rPr>
          <w:rFonts w:ascii="Times New Roman" w:hAnsi="Times New Roman" w:cs="Times New Roman"/>
          <w:sz w:val="20"/>
          <w:szCs w:val="20"/>
        </w:rPr>
        <w:t xml:space="preserve"> </w:t>
      </w:r>
      <w:r w:rsidR="00FB1929" w:rsidRPr="002E3ECD">
        <w:rPr>
          <w:rFonts w:ascii="Times New Roman" w:hAnsi="Times New Roman" w:cs="Times New Roman"/>
          <w:sz w:val="20"/>
          <w:szCs w:val="20"/>
        </w:rPr>
        <w:t>– None</w:t>
      </w:r>
    </w:p>
    <w:p w:rsidR="00116150" w:rsidRPr="002E3ECD" w:rsidRDefault="00116150" w:rsidP="00FB1929">
      <w:pPr>
        <w:pStyle w:val="ListParagraph"/>
        <w:jc w:val="both"/>
        <w:rPr>
          <w:rFonts w:ascii="Times New Roman" w:hAnsi="Times New Roman" w:cs="Times New Roman"/>
          <w:sz w:val="20"/>
          <w:szCs w:val="20"/>
        </w:rPr>
      </w:pPr>
    </w:p>
    <w:p w:rsidR="00487CD2" w:rsidRPr="002E3ECD" w:rsidRDefault="00487CD2" w:rsidP="009A2FB0">
      <w:p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u w:val="single"/>
        </w:rPr>
        <w:t>ANNOUNCEMENTS</w:t>
      </w:r>
    </w:p>
    <w:p w:rsidR="00893891" w:rsidRPr="002E3ECD" w:rsidRDefault="00893891" w:rsidP="00893891">
      <w:pPr>
        <w:pStyle w:val="ListParagraph"/>
        <w:numPr>
          <w:ilvl w:val="0"/>
          <w:numId w:val="6"/>
        </w:num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rPr>
        <w:t xml:space="preserve">Public Hearing set for </w:t>
      </w:r>
      <w:r w:rsidR="002C739A">
        <w:rPr>
          <w:rFonts w:ascii="Times New Roman" w:hAnsi="Times New Roman" w:cs="Times New Roman"/>
          <w:sz w:val="20"/>
          <w:szCs w:val="20"/>
        </w:rPr>
        <w:t>Stewarts Shops</w:t>
      </w:r>
      <w:r w:rsidRPr="002E3ECD">
        <w:rPr>
          <w:rFonts w:ascii="Times New Roman" w:hAnsi="Times New Roman" w:cs="Times New Roman"/>
          <w:sz w:val="20"/>
          <w:szCs w:val="20"/>
        </w:rPr>
        <w:t xml:space="preserve"> </w:t>
      </w:r>
      <w:r w:rsidR="00194CE8">
        <w:rPr>
          <w:rFonts w:ascii="Times New Roman" w:hAnsi="Times New Roman" w:cs="Times New Roman"/>
          <w:sz w:val="20"/>
          <w:szCs w:val="20"/>
        </w:rPr>
        <w:t xml:space="preserve">and Benjamin Moore </w:t>
      </w:r>
      <w:r w:rsidR="00BE2D0D">
        <w:rPr>
          <w:rFonts w:ascii="Times New Roman" w:hAnsi="Times New Roman" w:cs="Times New Roman"/>
          <w:sz w:val="20"/>
          <w:szCs w:val="20"/>
        </w:rPr>
        <w:t xml:space="preserve">for next Planning Board Meeting </w:t>
      </w:r>
      <w:r w:rsidRPr="002E3ECD">
        <w:rPr>
          <w:rFonts w:ascii="Times New Roman" w:hAnsi="Times New Roman" w:cs="Times New Roman"/>
          <w:sz w:val="20"/>
          <w:szCs w:val="20"/>
        </w:rPr>
        <w:t xml:space="preserve">on Tuesday, </w:t>
      </w:r>
      <w:r w:rsidR="002C739A">
        <w:rPr>
          <w:rFonts w:ascii="Times New Roman" w:hAnsi="Times New Roman" w:cs="Times New Roman"/>
          <w:sz w:val="20"/>
          <w:szCs w:val="20"/>
        </w:rPr>
        <w:t>May 1</w:t>
      </w:r>
      <w:r w:rsidRPr="002E3ECD">
        <w:rPr>
          <w:rFonts w:ascii="Times New Roman" w:hAnsi="Times New Roman" w:cs="Times New Roman"/>
          <w:sz w:val="20"/>
          <w:szCs w:val="20"/>
        </w:rPr>
        <w:t>, 2018 @ 4pm</w:t>
      </w:r>
    </w:p>
    <w:p w:rsidR="008E0FBF" w:rsidRPr="002E3ECD" w:rsidRDefault="008E0FBF" w:rsidP="009A2FB0">
      <w:pPr>
        <w:pStyle w:val="ListParagraph"/>
        <w:spacing w:line="276" w:lineRule="auto"/>
        <w:jc w:val="both"/>
        <w:rPr>
          <w:rFonts w:ascii="Times New Roman" w:hAnsi="Times New Roman" w:cs="Times New Roman"/>
          <w:sz w:val="20"/>
          <w:szCs w:val="20"/>
        </w:rPr>
      </w:pPr>
    </w:p>
    <w:p w:rsidR="00C81019"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MOTION TO ADJOURN</w:t>
      </w:r>
      <w:r w:rsidRPr="002E3ECD">
        <w:rPr>
          <w:rFonts w:ascii="Times New Roman" w:hAnsi="Times New Roman" w:cs="Times New Roman"/>
          <w:sz w:val="20"/>
          <w:szCs w:val="20"/>
        </w:rPr>
        <w:t xml:space="preserve"> – </w:t>
      </w:r>
      <w:r w:rsidR="00893891" w:rsidRPr="002E3ECD">
        <w:rPr>
          <w:rFonts w:ascii="Times New Roman" w:hAnsi="Times New Roman" w:cs="Times New Roman"/>
          <w:sz w:val="20"/>
          <w:szCs w:val="20"/>
        </w:rPr>
        <w:t>4:</w:t>
      </w:r>
      <w:r w:rsidR="00DF4ACA">
        <w:rPr>
          <w:rFonts w:ascii="Times New Roman" w:hAnsi="Times New Roman" w:cs="Times New Roman"/>
          <w:sz w:val="20"/>
          <w:szCs w:val="20"/>
        </w:rPr>
        <w:t>2</w:t>
      </w:r>
      <w:r w:rsidR="002C739A">
        <w:rPr>
          <w:rFonts w:ascii="Times New Roman" w:hAnsi="Times New Roman" w:cs="Times New Roman"/>
          <w:sz w:val="20"/>
          <w:szCs w:val="20"/>
        </w:rPr>
        <w:t>5</w:t>
      </w:r>
      <w:r w:rsidR="00E62548" w:rsidRPr="002E3ECD">
        <w:rPr>
          <w:rFonts w:ascii="Times New Roman" w:hAnsi="Times New Roman" w:cs="Times New Roman"/>
          <w:sz w:val="20"/>
          <w:szCs w:val="20"/>
        </w:rPr>
        <w:t xml:space="preserve"> </w:t>
      </w:r>
      <w:r w:rsidR="00C81019" w:rsidRPr="002E3ECD">
        <w:rPr>
          <w:rFonts w:ascii="Times New Roman" w:hAnsi="Times New Roman" w:cs="Times New Roman"/>
          <w:sz w:val="20"/>
          <w:szCs w:val="20"/>
        </w:rPr>
        <w:t>p.m.</w:t>
      </w:r>
    </w:p>
    <w:p w:rsidR="002C739A"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Motion –</w:t>
      </w:r>
      <w:r w:rsidR="00424D51">
        <w:rPr>
          <w:rFonts w:ascii="Times New Roman" w:hAnsi="Times New Roman" w:cs="Times New Roman"/>
          <w:sz w:val="20"/>
          <w:szCs w:val="20"/>
        </w:rPr>
        <w:t xml:space="preserve"> Betsy </w:t>
      </w:r>
      <w:proofErr w:type="spellStart"/>
      <w:r w:rsidR="00424D51">
        <w:rPr>
          <w:rFonts w:ascii="Times New Roman" w:hAnsi="Times New Roman" w:cs="Times New Roman"/>
          <w:sz w:val="20"/>
          <w:szCs w:val="20"/>
        </w:rPr>
        <w:t>Camarra</w:t>
      </w:r>
      <w:proofErr w:type="spellEnd"/>
    </w:p>
    <w:p w:rsidR="002C739A"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Terri Easterly</w:t>
      </w:r>
    </w:p>
    <w:p w:rsidR="009A2FB0" w:rsidRPr="002E3ECD"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Ayes: </w:t>
      </w:r>
      <w:r w:rsidR="00FB1929" w:rsidRPr="002E3ECD">
        <w:rPr>
          <w:rFonts w:ascii="Times New Roman" w:hAnsi="Times New Roman" w:cs="Times New Roman"/>
          <w:sz w:val="20"/>
          <w:szCs w:val="20"/>
        </w:rPr>
        <w:t>All</w:t>
      </w:r>
      <w:r w:rsidR="00C80005">
        <w:rPr>
          <w:rFonts w:ascii="Times New Roman" w:hAnsi="Times New Roman" w:cs="Times New Roman"/>
          <w:sz w:val="20"/>
          <w:szCs w:val="20"/>
        </w:rPr>
        <w:t xml:space="preserve"> present</w:t>
      </w:r>
    </w:p>
    <w:p w:rsidR="009A2FB0" w:rsidRPr="002E3ECD"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8E0FBF" w:rsidRPr="002E3ECD" w:rsidRDefault="008E0FBF" w:rsidP="009A2FB0">
      <w:pPr>
        <w:spacing w:line="276" w:lineRule="auto"/>
        <w:jc w:val="both"/>
        <w:rPr>
          <w:rFonts w:ascii="Times New Roman" w:hAnsi="Times New Roman" w:cs="Times New Roman"/>
          <w:sz w:val="20"/>
          <w:szCs w:val="20"/>
        </w:rPr>
      </w:pPr>
    </w:p>
    <w:p w:rsidR="00647BD3"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Respectfully submitted,</w:t>
      </w:r>
    </w:p>
    <w:p w:rsidR="00647BD3" w:rsidRPr="002E3ECD" w:rsidRDefault="00647BD3" w:rsidP="009A2FB0">
      <w:pPr>
        <w:spacing w:line="276" w:lineRule="auto"/>
        <w:jc w:val="both"/>
        <w:rPr>
          <w:rFonts w:ascii="Times New Roman" w:hAnsi="Times New Roman" w:cs="Times New Roman"/>
          <w:sz w:val="20"/>
          <w:szCs w:val="20"/>
        </w:rPr>
      </w:pPr>
    </w:p>
    <w:p w:rsidR="00647BD3"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w:t>
      </w:r>
    </w:p>
    <w:p w:rsidR="00566964"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City Clerk</w:t>
      </w:r>
    </w:p>
    <w:sectPr w:rsidR="00566964" w:rsidRPr="002E3ECD" w:rsidSect="00194CE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83"/>
    <w:multiLevelType w:val="hybridMultilevel"/>
    <w:tmpl w:val="F7B8183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4488"/>
    <w:multiLevelType w:val="hybridMultilevel"/>
    <w:tmpl w:val="C66E269E"/>
    <w:lvl w:ilvl="0" w:tplc="1FD48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3B6"/>
    <w:multiLevelType w:val="hybridMultilevel"/>
    <w:tmpl w:val="2780E574"/>
    <w:lvl w:ilvl="0" w:tplc="AAF2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1FDA"/>
    <w:multiLevelType w:val="hybridMultilevel"/>
    <w:tmpl w:val="5A66976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80A6A"/>
    <w:multiLevelType w:val="hybridMultilevel"/>
    <w:tmpl w:val="60B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A29C4"/>
    <w:multiLevelType w:val="hybridMultilevel"/>
    <w:tmpl w:val="088087E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A60F7"/>
    <w:multiLevelType w:val="hybridMultilevel"/>
    <w:tmpl w:val="707C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7464D"/>
    <w:multiLevelType w:val="hybridMultilevel"/>
    <w:tmpl w:val="51DE018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4FA7"/>
    <w:multiLevelType w:val="hybridMultilevel"/>
    <w:tmpl w:val="061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92ED7"/>
    <w:multiLevelType w:val="hybridMultilevel"/>
    <w:tmpl w:val="4436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325E8"/>
    <w:multiLevelType w:val="hybridMultilevel"/>
    <w:tmpl w:val="F682700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E6E19"/>
    <w:multiLevelType w:val="hybridMultilevel"/>
    <w:tmpl w:val="26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34174"/>
    <w:multiLevelType w:val="hybridMultilevel"/>
    <w:tmpl w:val="A358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43F3"/>
    <w:multiLevelType w:val="hybridMultilevel"/>
    <w:tmpl w:val="187C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758A7"/>
    <w:multiLevelType w:val="hybridMultilevel"/>
    <w:tmpl w:val="8AB6FF74"/>
    <w:lvl w:ilvl="0" w:tplc="A33473F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033461"/>
    <w:multiLevelType w:val="hybridMultilevel"/>
    <w:tmpl w:val="5E9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D73A5"/>
    <w:multiLevelType w:val="hybridMultilevel"/>
    <w:tmpl w:val="9452AAC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2C6C"/>
    <w:multiLevelType w:val="hybridMultilevel"/>
    <w:tmpl w:val="BF7A219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0C6064"/>
    <w:multiLevelType w:val="hybridMultilevel"/>
    <w:tmpl w:val="54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5303"/>
    <w:multiLevelType w:val="hybridMultilevel"/>
    <w:tmpl w:val="41B8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76F9E"/>
    <w:multiLevelType w:val="hybridMultilevel"/>
    <w:tmpl w:val="C24EDCBE"/>
    <w:lvl w:ilvl="0" w:tplc="1FD48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42627"/>
    <w:multiLevelType w:val="hybridMultilevel"/>
    <w:tmpl w:val="DD70BCC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B21C2"/>
    <w:multiLevelType w:val="hybridMultilevel"/>
    <w:tmpl w:val="9C0016F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6F539C"/>
    <w:multiLevelType w:val="hybridMultilevel"/>
    <w:tmpl w:val="839C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D0BF8"/>
    <w:multiLevelType w:val="hybridMultilevel"/>
    <w:tmpl w:val="C0F4C7D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5B2084"/>
    <w:multiLevelType w:val="hybridMultilevel"/>
    <w:tmpl w:val="3F80690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04640"/>
    <w:multiLevelType w:val="hybridMultilevel"/>
    <w:tmpl w:val="7AE405B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D1FF0"/>
    <w:multiLevelType w:val="hybridMultilevel"/>
    <w:tmpl w:val="3E9A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20"/>
  </w:num>
  <w:num w:numId="4">
    <w:abstractNumId w:val="25"/>
  </w:num>
  <w:num w:numId="5">
    <w:abstractNumId w:val="1"/>
  </w:num>
  <w:num w:numId="6">
    <w:abstractNumId w:val="22"/>
  </w:num>
  <w:num w:numId="7">
    <w:abstractNumId w:val="3"/>
  </w:num>
  <w:num w:numId="8">
    <w:abstractNumId w:val="21"/>
  </w:num>
  <w:num w:numId="9">
    <w:abstractNumId w:val="9"/>
  </w:num>
  <w:num w:numId="10">
    <w:abstractNumId w:val="5"/>
  </w:num>
  <w:num w:numId="11">
    <w:abstractNumId w:val="11"/>
  </w:num>
  <w:num w:numId="12">
    <w:abstractNumId w:val="17"/>
  </w:num>
  <w:num w:numId="13">
    <w:abstractNumId w:val="24"/>
  </w:num>
  <w:num w:numId="14">
    <w:abstractNumId w:val="31"/>
  </w:num>
  <w:num w:numId="15">
    <w:abstractNumId w:val="8"/>
  </w:num>
  <w:num w:numId="16">
    <w:abstractNumId w:val="12"/>
  </w:num>
  <w:num w:numId="17">
    <w:abstractNumId w:val="29"/>
  </w:num>
  <w:num w:numId="18">
    <w:abstractNumId w:val="30"/>
  </w:num>
  <w:num w:numId="19">
    <w:abstractNumId w:val="0"/>
  </w:num>
  <w:num w:numId="20">
    <w:abstractNumId w:val="15"/>
  </w:num>
  <w:num w:numId="21">
    <w:abstractNumId w:val="16"/>
  </w:num>
  <w:num w:numId="22">
    <w:abstractNumId w:val="18"/>
  </w:num>
  <w:num w:numId="23">
    <w:abstractNumId w:val="28"/>
  </w:num>
  <w:num w:numId="24">
    <w:abstractNumId w:val="7"/>
  </w:num>
  <w:num w:numId="25">
    <w:abstractNumId w:val="27"/>
  </w:num>
  <w:num w:numId="26">
    <w:abstractNumId w:val="14"/>
  </w:num>
  <w:num w:numId="27">
    <w:abstractNumId w:val="23"/>
  </w:num>
  <w:num w:numId="28">
    <w:abstractNumId w:val="4"/>
  </w:num>
  <w:num w:numId="29">
    <w:abstractNumId w:val="6"/>
  </w:num>
  <w:num w:numId="30">
    <w:abstractNumId w:val="19"/>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B2C"/>
    <w:rsid w:val="000305BB"/>
    <w:rsid w:val="00053E56"/>
    <w:rsid w:val="00100A27"/>
    <w:rsid w:val="00116150"/>
    <w:rsid w:val="00161B2A"/>
    <w:rsid w:val="00194CE8"/>
    <w:rsid w:val="001B3C68"/>
    <w:rsid w:val="001C78E2"/>
    <w:rsid w:val="00284A49"/>
    <w:rsid w:val="002C37D3"/>
    <w:rsid w:val="002C739A"/>
    <w:rsid w:val="002E3ECD"/>
    <w:rsid w:val="003213AD"/>
    <w:rsid w:val="00363AEA"/>
    <w:rsid w:val="00373A68"/>
    <w:rsid w:val="003C7BE3"/>
    <w:rsid w:val="003E237F"/>
    <w:rsid w:val="003F2186"/>
    <w:rsid w:val="004064A0"/>
    <w:rsid w:val="00424D51"/>
    <w:rsid w:val="00445649"/>
    <w:rsid w:val="00452C30"/>
    <w:rsid w:val="0048719A"/>
    <w:rsid w:val="00487CD2"/>
    <w:rsid w:val="004B09BC"/>
    <w:rsid w:val="004B1188"/>
    <w:rsid w:val="00531470"/>
    <w:rsid w:val="0053632D"/>
    <w:rsid w:val="005516BE"/>
    <w:rsid w:val="0055789D"/>
    <w:rsid w:val="00566964"/>
    <w:rsid w:val="005768D7"/>
    <w:rsid w:val="00603563"/>
    <w:rsid w:val="00622A36"/>
    <w:rsid w:val="00647BD3"/>
    <w:rsid w:val="006A06B4"/>
    <w:rsid w:val="006C2457"/>
    <w:rsid w:val="007342BC"/>
    <w:rsid w:val="00792C6F"/>
    <w:rsid w:val="007A24A0"/>
    <w:rsid w:val="007B458E"/>
    <w:rsid w:val="007B5CA2"/>
    <w:rsid w:val="007F2F5F"/>
    <w:rsid w:val="0087379B"/>
    <w:rsid w:val="00893891"/>
    <w:rsid w:val="008B77C7"/>
    <w:rsid w:val="008C3601"/>
    <w:rsid w:val="008E0FBF"/>
    <w:rsid w:val="008F1643"/>
    <w:rsid w:val="00914424"/>
    <w:rsid w:val="009357A3"/>
    <w:rsid w:val="0093627E"/>
    <w:rsid w:val="00943693"/>
    <w:rsid w:val="009603CB"/>
    <w:rsid w:val="00962992"/>
    <w:rsid w:val="00971CD7"/>
    <w:rsid w:val="00972023"/>
    <w:rsid w:val="00996036"/>
    <w:rsid w:val="009A11E1"/>
    <w:rsid w:val="009A2FB0"/>
    <w:rsid w:val="009A3B3C"/>
    <w:rsid w:val="009D580C"/>
    <w:rsid w:val="00A80A88"/>
    <w:rsid w:val="00AA43DE"/>
    <w:rsid w:val="00AA7C80"/>
    <w:rsid w:val="00AC17C0"/>
    <w:rsid w:val="00AD1FE1"/>
    <w:rsid w:val="00B02692"/>
    <w:rsid w:val="00B1387E"/>
    <w:rsid w:val="00B6528E"/>
    <w:rsid w:val="00B74EDB"/>
    <w:rsid w:val="00B752A0"/>
    <w:rsid w:val="00BA2EF0"/>
    <w:rsid w:val="00BE2D0D"/>
    <w:rsid w:val="00C10B46"/>
    <w:rsid w:val="00C27EA6"/>
    <w:rsid w:val="00C645BC"/>
    <w:rsid w:val="00C649B9"/>
    <w:rsid w:val="00C76876"/>
    <w:rsid w:val="00C80005"/>
    <w:rsid w:val="00C81019"/>
    <w:rsid w:val="00C86B51"/>
    <w:rsid w:val="00C87817"/>
    <w:rsid w:val="00D30D61"/>
    <w:rsid w:val="00D655A5"/>
    <w:rsid w:val="00DB4E56"/>
    <w:rsid w:val="00DF4ACA"/>
    <w:rsid w:val="00E20524"/>
    <w:rsid w:val="00E429E3"/>
    <w:rsid w:val="00E62548"/>
    <w:rsid w:val="00E84709"/>
    <w:rsid w:val="00E96368"/>
    <w:rsid w:val="00EE14C6"/>
    <w:rsid w:val="00F023EB"/>
    <w:rsid w:val="00F05AD4"/>
    <w:rsid w:val="00F14FFA"/>
    <w:rsid w:val="00F1631C"/>
    <w:rsid w:val="00F4567C"/>
    <w:rsid w:val="00F51FA7"/>
    <w:rsid w:val="00F736FF"/>
    <w:rsid w:val="00F9016E"/>
    <w:rsid w:val="00FB1929"/>
    <w:rsid w:val="00FB2020"/>
    <w:rsid w:val="00FE097A"/>
    <w:rsid w:val="00FE26BC"/>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F6CE-4815-44F8-9E27-3BDA88D8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2018-04-04T14:29:00Z</cp:lastPrinted>
  <dcterms:created xsi:type="dcterms:W3CDTF">2018-04-04T14:32:00Z</dcterms:created>
  <dcterms:modified xsi:type="dcterms:W3CDTF">2018-05-03T12:24:00Z</dcterms:modified>
</cp:coreProperties>
</file>