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4118">
        <w:rPr>
          <w:rFonts w:ascii="Times New Roman" w:hAnsi="Times New Roman" w:cs="Times New Roman"/>
          <w:sz w:val="24"/>
          <w:szCs w:val="24"/>
        </w:rPr>
        <w:t>Johnstown Planning Board</w:t>
      </w: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4118">
        <w:rPr>
          <w:rFonts w:ascii="Times New Roman" w:hAnsi="Times New Roman" w:cs="Times New Roman"/>
          <w:sz w:val="24"/>
          <w:szCs w:val="24"/>
        </w:rPr>
        <w:t>Council Chambers, City Hall</w:t>
      </w: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4118">
        <w:rPr>
          <w:rFonts w:ascii="Times New Roman" w:hAnsi="Times New Roman" w:cs="Times New Roman"/>
          <w:sz w:val="24"/>
          <w:szCs w:val="24"/>
        </w:rPr>
        <w:t xml:space="preserve">Tuesday, </w:t>
      </w:r>
      <w:r w:rsidR="00045850">
        <w:rPr>
          <w:rFonts w:ascii="Times New Roman" w:hAnsi="Times New Roman" w:cs="Times New Roman"/>
          <w:sz w:val="24"/>
          <w:szCs w:val="24"/>
        </w:rPr>
        <w:t>October 6</w:t>
      </w:r>
      <w:r w:rsidR="004E15FC">
        <w:rPr>
          <w:rFonts w:ascii="Times New Roman" w:hAnsi="Times New Roman" w:cs="Times New Roman"/>
          <w:sz w:val="24"/>
          <w:szCs w:val="24"/>
        </w:rPr>
        <w:t>, 2020</w:t>
      </w:r>
      <w:r w:rsidRPr="00A34118">
        <w:rPr>
          <w:rFonts w:ascii="Times New Roman" w:hAnsi="Times New Roman" w:cs="Times New Roman"/>
          <w:sz w:val="24"/>
          <w:szCs w:val="24"/>
        </w:rPr>
        <w:t xml:space="preserve"> @ 4:00 p.m.</w:t>
      </w: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4118">
        <w:rPr>
          <w:rFonts w:ascii="Times New Roman" w:hAnsi="Times New Roman" w:cs="Times New Roman"/>
          <w:sz w:val="24"/>
          <w:szCs w:val="24"/>
        </w:rPr>
        <w:t>MINUTES</w:t>
      </w: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The proceedings of this meeting were recorded for the benefit of the City Clerk; because the minute are not a verbatim record of the proceedings, the written minutes are not a word-for-word transcript.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>CALL MEETING TO</w:t>
      </w:r>
      <w:r w:rsidRPr="00D46BE7">
        <w:rPr>
          <w:rFonts w:ascii="Times New Roman" w:hAnsi="Times New Roman" w:cs="Times New Roman"/>
          <w:sz w:val="20"/>
          <w:szCs w:val="20"/>
        </w:rPr>
        <w:t xml:space="preserve"> </w:t>
      </w:r>
      <w:r w:rsidRPr="00D46BE7">
        <w:rPr>
          <w:rFonts w:ascii="Times New Roman" w:hAnsi="Times New Roman" w:cs="Times New Roman"/>
          <w:sz w:val="20"/>
          <w:szCs w:val="20"/>
          <w:u w:val="single"/>
        </w:rPr>
        <w:t>ORDER</w:t>
      </w:r>
      <w:r w:rsidRPr="00D46BE7">
        <w:rPr>
          <w:rFonts w:ascii="Times New Roman" w:hAnsi="Times New Roman" w:cs="Times New Roman"/>
          <w:sz w:val="20"/>
          <w:szCs w:val="20"/>
        </w:rPr>
        <w:t xml:space="preserve"> – </w:t>
      </w:r>
      <w:r w:rsidR="001315AB">
        <w:rPr>
          <w:rFonts w:ascii="Times New Roman" w:hAnsi="Times New Roman" w:cs="Times New Roman"/>
          <w:sz w:val="20"/>
          <w:szCs w:val="20"/>
        </w:rPr>
        <w:t>Peter Smith, Chairman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D46BE7" w:rsidRDefault="0083417E" w:rsidP="0083417E">
      <w:pPr>
        <w:tabs>
          <w:tab w:val="left" w:pos="567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>ATTENDANCE</w:t>
      </w:r>
      <w:r w:rsidRPr="00D46BE7">
        <w:rPr>
          <w:rFonts w:ascii="Times New Roman" w:hAnsi="Times New Roman" w:cs="Times New Roman"/>
          <w:sz w:val="20"/>
          <w:szCs w:val="20"/>
        </w:rPr>
        <w:t xml:space="preserve"> – Carrie M. Allen, City Clerk</w:t>
      </w:r>
      <w:r w:rsidRPr="00D46BE7">
        <w:rPr>
          <w:rFonts w:ascii="Times New Roman" w:hAnsi="Times New Roman" w:cs="Times New Roman"/>
          <w:sz w:val="20"/>
          <w:szCs w:val="20"/>
        </w:rPr>
        <w:tab/>
      </w:r>
    </w:p>
    <w:p w:rsidR="0083417E" w:rsidRPr="00D46BE7" w:rsidRDefault="0083417E" w:rsidP="0083417E">
      <w:pPr>
        <w:tabs>
          <w:tab w:val="left" w:pos="567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660"/>
      </w:tblGrid>
      <w:tr w:rsidR="0083417E" w:rsidRPr="00D46BE7" w:rsidTr="00A27A99">
        <w:tc>
          <w:tcPr>
            <w:tcW w:w="3690" w:type="dxa"/>
          </w:tcPr>
          <w:p w:rsidR="0083417E" w:rsidRPr="00D46BE7" w:rsidRDefault="003E3E12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385494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9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Peter Smith, Chairman</w:t>
            </w:r>
          </w:p>
        </w:tc>
        <w:tc>
          <w:tcPr>
            <w:tcW w:w="5660" w:type="dxa"/>
          </w:tcPr>
          <w:p w:rsidR="0083417E" w:rsidRPr="00D46BE7" w:rsidRDefault="003E3E12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238242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9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Christopher Vose, City Engineer</w:t>
            </w:r>
          </w:p>
        </w:tc>
      </w:tr>
      <w:tr w:rsidR="0083417E" w:rsidRPr="00D46BE7" w:rsidTr="00A27A99">
        <w:tc>
          <w:tcPr>
            <w:tcW w:w="3690" w:type="dxa"/>
          </w:tcPr>
          <w:p w:rsidR="0083417E" w:rsidRPr="00D46BE7" w:rsidRDefault="003E3E12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371104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9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 xml:space="preserve">Betsy </w:t>
            </w:r>
            <w:proofErr w:type="spellStart"/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Camarra</w:t>
            </w:r>
            <w:proofErr w:type="spellEnd"/>
          </w:p>
        </w:tc>
        <w:tc>
          <w:tcPr>
            <w:tcW w:w="5660" w:type="dxa"/>
          </w:tcPr>
          <w:p w:rsidR="0083417E" w:rsidRPr="00D46BE7" w:rsidRDefault="003E3E12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3443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5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Michael Poulin, City Attorney</w:t>
            </w:r>
          </w:p>
        </w:tc>
      </w:tr>
      <w:tr w:rsidR="0083417E" w:rsidRPr="00D46BE7" w:rsidTr="00A27A99">
        <w:tc>
          <w:tcPr>
            <w:tcW w:w="3690" w:type="dxa"/>
          </w:tcPr>
          <w:p w:rsidR="0083417E" w:rsidRPr="00D46BE7" w:rsidRDefault="003E3E12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445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5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 xml:space="preserve">Jason </w:t>
            </w:r>
            <w:proofErr w:type="spellStart"/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Mylott</w:t>
            </w:r>
            <w:proofErr w:type="spellEnd"/>
          </w:p>
        </w:tc>
        <w:tc>
          <w:tcPr>
            <w:tcW w:w="5660" w:type="dxa"/>
          </w:tcPr>
          <w:p w:rsidR="0083417E" w:rsidRPr="00D46BE7" w:rsidRDefault="003E3E12" w:rsidP="003E66B9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258316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9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3E66B9">
              <w:rPr>
                <w:rFonts w:ascii="Times New Roman" w:hAnsi="Times New Roman" w:cs="Times New Roman"/>
                <w:sz w:val="20"/>
                <w:szCs w:val="20"/>
              </w:rPr>
              <w:t>Bruce Heberer</w:t>
            </w:r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, Chief Code Enforcement Officer</w:t>
            </w:r>
          </w:p>
        </w:tc>
      </w:tr>
      <w:tr w:rsidR="0083417E" w:rsidRPr="00D46BE7" w:rsidTr="00A27A99">
        <w:tc>
          <w:tcPr>
            <w:tcW w:w="3690" w:type="dxa"/>
          </w:tcPr>
          <w:p w:rsidR="0083417E" w:rsidRPr="00D46BE7" w:rsidRDefault="003E3E12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963485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9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Terri G. Easterly</w:t>
            </w:r>
          </w:p>
        </w:tc>
        <w:tc>
          <w:tcPr>
            <w:tcW w:w="5660" w:type="dxa"/>
          </w:tcPr>
          <w:p w:rsidR="0083417E" w:rsidRPr="00D46BE7" w:rsidRDefault="003E3E12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959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9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Carrie Allen, City Clerk</w:t>
            </w:r>
          </w:p>
        </w:tc>
      </w:tr>
      <w:tr w:rsidR="0083417E" w:rsidRPr="00D46BE7" w:rsidTr="008F66D0">
        <w:trPr>
          <w:trHeight w:val="80"/>
        </w:trPr>
        <w:tc>
          <w:tcPr>
            <w:tcW w:w="3690" w:type="dxa"/>
          </w:tcPr>
          <w:p w:rsidR="0083417E" w:rsidRPr="00D46BE7" w:rsidRDefault="003E3E12" w:rsidP="00310532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2717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5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10532">
              <w:rPr>
                <w:rFonts w:ascii="Times New Roman" w:hAnsi="Times New Roman" w:cs="Times New Roman"/>
                <w:sz w:val="20"/>
                <w:szCs w:val="20"/>
              </w:rPr>
              <w:t xml:space="preserve"> - Vacant -</w:t>
            </w:r>
          </w:p>
        </w:tc>
        <w:tc>
          <w:tcPr>
            <w:tcW w:w="5660" w:type="dxa"/>
          </w:tcPr>
          <w:p w:rsidR="0083417E" w:rsidRPr="00D46BE7" w:rsidRDefault="003E3E12" w:rsidP="008F66D0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56889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9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F66D0">
              <w:rPr>
                <w:rFonts w:ascii="Times New Roman" w:hAnsi="Times New Roman" w:cs="Times New Roman"/>
                <w:sz w:val="20"/>
                <w:szCs w:val="20"/>
              </w:rPr>
              <w:t>Kathi Iannotti, Liaison</w:t>
            </w:r>
          </w:p>
        </w:tc>
      </w:tr>
    </w:tbl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>ABESENT</w:t>
      </w:r>
    </w:p>
    <w:p w:rsidR="004E15FC" w:rsidRDefault="00D0796B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Jason </w:t>
      </w:r>
      <w:proofErr w:type="spellStart"/>
      <w:r>
        <w:rPr>
          <w:rFonts w:ascii="Times New Roman" w:hAnsi="Times New Roman" w:cs="Times New Roman"/>
          <w:sz w:val="20"/>
          <w:szCs w:val="20"/>
        </w:rPr>
        <w:t>Mylott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Michael Poulin </w:t>
      </w:r>
    </w:p>
    <w:p w:rsidR="00045850" w:rsidRDefault="00045850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57E7B" w:rsidRPr="00045850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>APPROVE MINUTES</w:t>
      </w:r>
      <w:r w:rsidR="0004585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45850">
        <w:rPr>
          <w:rFonts w:ascii="Times New Roman" w:hAnsi="Times New Roman" w:cs="Times New Roman"/>
          <w:sz w:val="20"/>
          <w:szCs w:val="20"/>
        </w:rPr>
        <w:t>– June 2, 2020</w:t>
      </w:r>
    </w:p>
    <w:p w:rsidR="00957E7B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Motion to approve –</w:t>
      </w:r>
      <w:r w:rsidR="00270504">
        <w:rPr>
          <w:rFonts w:ascii="Times New Roman" w:hAnsi="Times New Roman" w:cs="Times New Roman"/>
          <w:sz w:val="20"/>
          <w:szCs w:val="20"/>
        </w:rPr>
        <w:t xml:space="preserve"> </w:t>
      </w:r>
      <w:r w:rsidR="007003D1">
        <w:rPr>
          <w:rFonts w:ascii="Times New Roman" w:hAnsi="Times New Roman" w:cs="Times New Roman"/>
          <w:sz w:val="20"/>
          <w:szCs w:val="20"/>
        </w:rPr>
        <w:t xml:space="preserve">Betsy </w:t>
      </w:r>
      <w:proofErr w:type="spellStart"/>
      <w:r w:rsidR="007003D1">
        <w:rPr>
          <w:rFonts w:ascii="Times New Roman" w:hAnsi="Times New Roman" w:cs="Times New Roman"/>
          <w:sz w:val="20"/>
          <w:szCs w:val="20"/>
        </w:rPr>
        <w:t>Camarra</w:t>
      </w:r>
      <w:proofErr w:type="spellEnd"/>
    </w:p>
    <w:p w:rsidR="00957E7B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Seconded –</w:t>
      </w:r>
      <w:r w:rsidR="00565906">
        <w:rPr>
          <w:rFonts w:ascii="Times New Roman" w:hAnsi="Times New Roman" w:cs="Times New Roman"/>
          <w:sz w:val="20"/>
          <w:szCs w:val="20"/>
        </w:rPr>
        <w:t xml:space="preserve"> </w:t>
      </w:r>
      <w:r w:rsidR="007003D1">
        <w:rPr>
          <w:rFonts w:ascii="Times New Roman" w:hAnsi="Times New Roman" w:cs="Times New Roman"/>
          <w:sz w:val="20"/>
          <w:szCs w:val="20"/>
        </w:rPr>
        <w:t>Terri Easterly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Ayes:</w:t>
      </w:r>
      <w:r w:rsidR="00D46BE7" w:rsidRPr="00D46BE7">
        <w:rPr>
          <w:rFonts w:ascii="Times New Roman" w:hAnsi="Times New Roman" w:cs="Times New Roman"/>
          <w:sz w:val="20"/>
          <w:szCs w:val="20"/>
        </w:rPr>
        <w:t xml:space="preserve"> </w:t>
      </w:r>
      <w:r w:rsidR="00D0796B">
        <w:rPr>
          <w:rFonts w:ascii="Times New Roman" w:hAnsi="Times New Roman" w:cs="Times New Roman"/>
          <w:sz w:val="20"/>
          <w:szCs w:val="20"/>
        </w:rPr>
        <w:t>4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Noes:</w:t>
      </w:r>
      <w:r w:rsidR="008F66D0">
        <w:rPr>
          <w:rFonts w:ascii="Times New Roman" w:hAnsi="Times New Roman" w:cs="Times New Roman"/>
          <w:sz w:val="20"/>
          <w:szCs w:val="20"/>
        </w:rPr>
        <w:t xml:space="preserve"> </w:t>
      </w:r>
      <w:r w:rsidR="00D0796B">
        <w:rPr>
          <w:rFonts w:ascii="Times New Roman" w:hAnsi="Times New Roman" w:cs="Times New Roman"/>
          <w:sz w:val="20"/>
          <w:szCs w:val="20"/>
        </w:rPr>
        <w:t>0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Abstain:</w:t>
      </w:r>
      <w:r w:rsidR="00BE4EA3">
        <w:rPr>
          <w:rFonts w:ascii="Times New Roman" w:hAnsi="Times New Roman" w:cs="Times New Roman"/>
          <w:sz w:val="20"/>
          <w:szCs w:val="20"/>
        </w:rPr>
        <w:t xml:space="preserve"> </w:t>
      </w:r>
      <w:r w:rsidR="00D0796B">
        <w:rPr>
          <w:rFonts w:ascii="Times New Roman" w:hAnsi="Times New Roman" w:cs="Times New Roman"/>
          <w:sz w:val="20"/>
          <w:szCs w:val="20"/>
        </w:rPr>
        <w:t>0</w:t>
      </w:r>
    </w:p>
    <w:p w:rsidR="0083417E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Absent:</w:t>
      </w:r>
      <w:r w:rsidR="00045850">
        <w:rPr>
          <w:rFonts w:ascii="Times New Roman" w:hAnsi="Times New Roman" w:cs="Times New Roman"/>
          <w:sz w:val="20"/>
          <w:szCs w:val="20"/>
        </w:rPr>
        <w:t xml:space="preserve"> </w:t>
      </w:r>
      <w:r w:rsidR="00D0796B">
        <w:rPr>
          <w:rFonts w:ascii="Times New Roman" w:hAnsi="Times New Roman" w:cs="Times New Roman"/>
          <w:sz w:val="20"/>
          <w:szCs w:val="20"/>
        </w:rPr>
        <w:t>2 (</w:t>
      </w:r>
      <w:proofErr w:type="spellStart"/>
      <w:r w:rsidR="00D0796B">
        <w:rPr>
          <w:rFonts w:ascii="Times New Roman" w:hAnsi="Times New Roman" w:cs="Times New Roman"/>
          <w:sz w:val="20"/>
          <w:szCs w:val="20"/>
        </w:rPr>
        <w:t>Mylott</w:t>
      </w:r>
      <w:proofErr w:type="spellEnd"/>
      <w:r w:rsidR="00D0796B">
        <w:rPr>
          <w:rFonts w:ascii="Times New Roman" w:hAnsi="Times New Roman" w:cs="Times New Roman"/>
          <w:sz w:val="20"/>
          <w:szCs w:val="20"/>
        </w:rPr>
        <w:t>, Poulin)</w:t>
      </w:r>
    </w:p>
    <w:p w:rsidR="008F66D0" w:rsidRPr="00D46BE7" w:rsidRDefault="008F66D0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 xml:space="preserve">ITEM #1: </w:t>
      </w:r>
      <w:r w:rsidR="00045850">
        <w:rPr>
          <w:rFonts w:ascii="Times New Roman" w:hAnsi="Times New Roman" w:cs="Times New Roman"/>
          <w:sz w:val="20"/>
          <w:szCs w:val="20"/>
          <w:u w:val="single"/>
        </w:rPr>
        <w:t>BENJAMIN MOORE 155 Union Avenue; facility expansion</w:t>
      </w:r>
    </w:p>
    <w:p w:rsidR="00B02076" w:rsidRDefault="00B02076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E15FC" w:rsidRDefault="004E15FC" w:rsidP="004E15FC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SITE PLAN REVIEW</w:t>
      </w:r>
    </w:p>
    <w:p w:rsidR="00045850" w:rsidRDefault="00045850" w:rsidP="00045850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45850" w:rsidRDefault="00C642D4" w:rsidP="00045850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Walter </w:t>
      </w:r>
      <w:proofErr w:type="spellStart"/>
      <w:r>
        <w:rPr>
          <w:rFonts w:ascii="Times New Roman" w:hAnsi="Times New Roman" w:cs="Times New Roman"/>
          <w:sz w:val="20"/>
          <w:szCs w:val="20"/>
        </w:rPr>
        <w:t>Kubow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szCs w:val="20"/>
        </w:rPr>
        <w:t>Chazen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839DC">
        <w:rPr>
          <w:rFonts w:ascii="Times New Roman" w:hAnsi="Times New Roman" w:cs="Times New Roman"/>
          <w:sz w:val="20"/>
          <w:szCs w:val="20"/>
        </w:rPr>
        <w:t>Engineering</w:t>
      </w:r>
      <w:r>
        <w:rPr>
          <w:rFonts w:ascii="Times New Roman" w:hAnsi="Times New Roman" w:cs="Times New Roman"/>
          <w:sz w:val="20"/>
          <w:szCs w:val="20"/>
        </w:rPr>
        <w:t>, along with Plank LLC, present</w:t>
      </w:r>
      <w:r w:rsidR="00C839DC"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z w:val="20"/>
          <w:szCs w:val="20"/>
        </w:rPr>
        <w:t xml:space="preserve"> plans of Benjamin Moore for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117,000 sq. ft. expansion. </w:t>
      </w:r>
    </w:p>
    <w:p w:rsidR="00045850" w:rsidRDefault="00045850" w:rsidP="00045850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839DC" w:rsidRDefault="00C839DC" w:rsidP="00C839DC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 need to move approximately 130,000 cu. yards of earth from one side of Rail Trail to the other.</w:t>
      </w:r>
    </w:p>
    <w:p w:rsidR="00C839DC" w:rsidRDefault="00C839DC" w:rsidP="00C839DC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39DC">
        <w:rPr>
          <w:rFonts w:ascii="Times New Roman" w:hAnsi="Times New Roman" w:cs="Times New Roman"/>
          <w:sz w:val="20"/>
          <w:szCs w:val="20"/>
        </w:rPr>
        <w:t>Expansion will result in approximately 50 additional employees, spread out over 3 shifts.</w:t>
      </w:r>
    </w:p>
    <w:p w:rsidR="00C839DC" w:rsidRDefault="00C839DC" w:rsidP="00C839DC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39DC">
        <w:rPr>
          <w:rFonts w:ascii="Times New Roman" w:hAnsi="Times New Roman" w:cs="Times New Roman"/>
          <w:sz w:val="20"/>
          <w:szCs w:val="20"/>
        </w:rPr>
        <w:t>There will be an additional 50 truck trips per day, mostly after 2:00 p.m.</w:t>
      </w:r>
    </w:p>
    <w:p w:rsidR="00C839DC" w:rsidRDefault="00C839DC" w:rsidP="00C839DC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39DC">
        <w:rPr>
          <w:rFonts w:ascii="Times New Roman" w:hAnsi="Times New Roman" w:cs="Times New Roman"/>
          <w:sz w:val="20"/>
          <w:szCs w:val="20"/>
        </w:rPr>
        <w:t>Asking for an additional 30,000 gal of water per day, most of which will become the product</w:t>
      </w:r>
    </w:p>
    <w:p w:rsidR="00C839DC" w:rsidRDefault="00C839DC" w:rsidP="00C839DC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Storm water / Pollution prevention plan is being currently prepared</w:t>
      </w:r>
    </w:p>
    <w:p w:rsidR="00C839DC" w:rsidRDefault="00C839DC" w:rsidP="00C839DC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Don’t anticipate mass rock removal</w:t>
      </w:r>
    </w:p>
    <w:p w:rsidR="00C839DC" w:rsidRDefault="00C839DC" w:rsidP="00C839DC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Received sign off from the State Historic Preservation office that no archeological or cultural resources effected by project</w:t>
      </w:r>
    </w:p>
    <w:p w:rsidR="00C839DC" w:rsidRDefault="00C839DC" w:rsidP="00C839DC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Submitted the full Environmental Assessment Form for SQRA. Type 1 project, which does need to be coordinated with NYS DEC. They will need storm water permit for construction and modifying air permit.</w:t>
      </w:r>
    </w:p>
    <w:p w:rsidR="00EE6654" w:rsidRDefault="00EE6654" w:rsidP="00EE66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E6654" w:rsidRPr="00EE6654" w:rsidRDefault="00EE6654" w:rsidP="00EE6654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Discussion:</w:t>
      </w:r>
    </w:p>
    <w:p w:rsidR="002737DA" w:rsidRPr="00EE6654" w:rsidRDefault="002737DA" w:rsidP="00EE6654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E6654">
        <w:rPr>
          <w:rFonts w:ascii="Times New Roman" w:hAnsi="Times New Roman" w:cs="Times New Roman"/>
          <w:sz w:val="20"/>
          <w:szCs w:val="20"/>
        </w:rPr>
        <w:t xml:space="preserve">P. Smith </w:t>
      </w:r>
    </w:p>
    <w:p w:rsidR="00EE6654" w:rsidRDefault="00EE6654" w:rsidP="00EE6654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E6654">
        <w:rPr>
          <w:rFonts w:ascii="Times New Roman" w:hAnsi="Times New Roman" w:cs="Times New Roman"/>
          <w:sz w:val="20"/>
          <w:szCs w:val="20"/>
        </w:rPr>
        <w:t>Q</w:t>
      </w:r>
      <w:r w:rsidR="002737DA" w:rsidRPr="00EE6654">
        <w:rPr>
          <w:rFonts w:ascii="Times New Roman" w:hAnsi="Times New Roman" w:cs="Times New Roman"/>
          <w:sz w:val="20"/>
          <w:szCs w:val="20"/>
        </w:rPr>
        <w:t xml:space="preserve">uestioned the 13,000 sq. </w:t>
      </w:r>
      <w:proofErr w:type="spellStart"/>
      <w:r w:rsidR="002737DA" w:rsidRPr="00EE6654">
        <w:rPr>
          <w:rFonts w:ascii="Times New Roman" w:hAnsi="Times New Roman" w:cs="Times New Roman"/>
          <w:sz w:val="20"/>
          <w:szCs w:val="20"/>
        </w:rPr>
        <w:t>ft</w:t>
      </w:r>
      <w:proofErr w:type="spellEnd"/>
      <w:r w:rsidR="002737DA" w:rsidRPr="00EE6654">
        <w:rPr>
          <w:rFonts w:ascii="Times New Roman" w:hAnsi="Times New Roman" w:cs="Times New Roman"/>
          <w:sz w:val="20"/>
          <w:szCs w:val="20"/>
        </w:rPr>
        <w:t xml:space="preserve"> of office space; would they be hiring clerical employees. Mr. </w:t>
      </w:r>
      <w:proofErr w:type="spellStart"/>
      <w:r w:rsidR="002737DA" w:rsidRPr="00EE6654">
        <w:rPr>
          <w:rFonts w:ascii="Times New Roman" w:hAnsi="Times New Roman" w:cs="Times New Roman"/>
          <w:sz w:val="20"/>
          <w:szCs w:val="20"/>
        </w:rPr>
        <w:t>Kubow</w:t>
      </w:r>
      <w:proofErr w:type="spellEnd"/>
      <w:r w:rsidR="002737DA" w:rsidRPr="00EE6654">
        <w:rPr>
          <w:rFonts w:ascii="Times New Roman" w:hAnsi="Times New Roman" w:cs="Times New Roman"/>
          <w:sz w:val="20"/>
          <w:szCs w:val="20"/>
        </w:rPr>
        <w:t xml:space="preserve"> stated perhaps there may be some but the current office space will be removed and those employees will be relocated to the new space. Primary addition is for production.</w:t>
      </w:r>
    </w:p>
    <w:p w:rsidR="00EE6654" w:rsidRDefault="002737DA" w:rsidP="00EE6654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E6654">
        <w:rPr>
          <w:rFonts w:ascii="Times New Roman" w:hAnsi="Times New Roman" w:cs="Times New Roman"/>
          <w:sz w:val="20"/>
          <w:szCs w:val="20"/>
        </w:rPr>
        <w:t>Asked Chief Heberer if project needs county referral. Chief responded that this project is not part of Industrial Park and is far enough from state highway or municipal boundary.</w:t>
      </w:r>
    </w:p>
    <w:p w:rsidR="00EE6654" w:rsidRDefault="002737DA" w:rsidP="00EE6654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E6654">
        <w:rPr>
          <w:rFonts w:ascii="Times New Roman" w:hAnsi="Times New Roman" w:cs="Times New Roman"/>
          <w:sz w:val="20"/>
          <w:szCs w:val="20"/>
        </w:rPr>
        <w:lastRenderedPageBreak/>
        <w:t xml:space="preserve">Increased truck traffic is a trade-off for increased production and more jobs. </w:t>
      </w:r>
    </w:p>
    <w:p w:rsidR="002737DA" w:rsidRPr="00EE6654" w:rsidRDefault="00EE6654" w:rsidP="00EE6654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E6654">
        <w:rPr>
          <w:rFonts w:ascii="Times New Roman" w:hAnsi="Times New Roman" w:cs="Times New Roman"/>
          <w:sz w:val="20"/>
          <w:szCs w:val="20"/>
        </w:rPr>
        <w:t>Questioned if increased parking spaces meets existing code. Chief responded that it does.</w:t>
      </w:r>
    </w:p>
    <w:p w:rsidR="002737DA" w:rsidRPr="003E3E12" w:rsidRDefault="003E3E12" w:rsidP="003E3E1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 </w:t>
      </w:r>
      <w:r w:rsidR="002737DA" w:rsidRPr="003E3E12">
        <w:rPr>
          <w:rFonts w:ascii="Times New Roman" w:hAnsi="Times New Roman" w:cs="Times New Roman"/>
          <w:sz w:val="20"/>
          <w:szCs w:val="20"/>
        </w:rPr>
        <w:t>Vose</w:t>
      </w:r>
    </w:p>
    <w:p w:rsidR="003E3E12" w:rsidRDefault="002737DA" w:rsidP="003E3E12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3E12">
        <w:rPr>
          <w:rFonts w:ascii="Times New Roman" w:hAnsi="Times New Roman" w:cs="Times New Roman"/>
          <w:sz w:val="20"/>
          <w:szCs w:val="20"/>
        </w:rPr>
        <w:t xml:space="preserve">Vose had no concerns with increased traffic, feels roads are built for </w:t>
      </w:r>
      <w:proofErr w:type="spellStart"/>
      <w:r w:rsidRPr="003E3E12">
        <w:rPr>
          <w:rFonts w:ascii="Times New Roman" w:hAnsi="Times New Roman" w:cs="Times New Roman"/>
          <w:sz w:val="20"/>
          <w:szCs w:val="20"/>
        </w:rPr>
        <w:t>it.</w:t>
      </w:r>
      <w:proofErr w:type="spellEnd"/>
    </w:p>
    <w:p w:rsidR="003E3E12" w:rsidRDefault="00EE6654" w:rsidP="00E972DA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E3E12">
        <w:rPr>
          <w:rFonts w:ascii="Times New Roman" w:hAnsi="Times New Roman" w:cs="Times New Roman"/>
          <w:sz w:val="20"/>
          <w:szCs w:val="20"/>
        </w:rPr>
        <w:t>Previosly</w:t>
      </w:r>
      <w:proofErr w:type="spellEnd"/>
      <w:r w:rsidRPr="003E3E12">
        <w:rPr>
          <w:rFonts w:ascii="Times New Roman" w:hAnsi="Times New Roman" w:cs="Times New Roman"/>
          <w:sz w:val="20"/>
          <w:szCs w:val="20"/>
        </w:rPr>
        <w:t xml:space="preserve"> met with </w:t>
      </w:r>
      <w:proofErr w:type="spellStart"/>
      <w:r w:rsidRPr="003E3E12">
        <w:rPr>
          <w:rFonts w:ascii="Times New Roman" w:hAnsi="Times New Roman" w:cs="Times New Roman"/>
          <w:sz w:val="20"/>
          <w:szCs w:val="20"/>
        </w:rPr>
        <w:t>Chazen</w:t>
      </w:r>
      <w:proofErr w:type="spellEnd"/>
      <w:r w:rsidRPr="003E3E12">
        <w:rPr>
          <w:rFonts w:ascii="Times New Roman" w:hAnsi="Times New Roman" w:cs="Times New Roman"/>
          <w:sz w:val="20"/>
          <w:szCs w:val="20"/>
        </w:rPr>
        <w:t xml:space="preserve"> and will allow them to cross the Rail Trail where their existing easement is in order to keep</w:t>
      </w:r>
      <w:r w:rsidR="003E3E12" w:rsidRPr="003E3E12">
        <w:rPr>
          <w:rFonts w:ascii="Times New Roman" w:hAnsi="Times New Roman" w:cs="Times New Roman"/>
          <w:sz w:val="20"/>
          <w:szCs w:val="20"/>
        </w:rPr>
        <w:t xml:space="preserve"> construction vehicles off of 30</w:t>
      </w:r>
    </w:p>
    <w:p w:rsidR="003E3E12" w:rsidRPr="003E3E12" w:rsidRDefault="003E3E12" w:rsidP="003E3E12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 Heberer</w:t>
      </w:r>
    </w:p>
    <w:p w:rsidR="00EE6654" w:rsidRPr="003E3E12" w:rsidRDefault="00EE6654" w:rsidP="00E972DA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3E12">
        <w:rPr>
          <w:rFonts w:ascii="Times New Roman" w:hAnsi="Times New Roman" w:cs="Times New Roman"/>
          <w:sz w:val="20"/>
          <w:szCs w:val="20"/>
        </w:rPr>
        <w:t>Stated that a similar project was presented and approved by the Planning Board in 2018 but project never happened the way the company would have like it.</w:t>
      </w:r>
    </w:p>
    <w:p w:rsidR="00045850" w:rsidRDefault="00045850" w:rsidP="00045850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E15FC" w:rsidRDefault="004E15FC" w:rsidP="004E15F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48DE">
        <w:rPr>
          <w:rFonts w:ascii="Times New Roman" w:hAnsi="Times New Roman" w:cs="Times New Roman"/>
          <w:sz w:val="20"/>
          <w:szCs w:val="20"/>
          <w:u w:val="single"/>
        </w:rPr>
        <w:t>DECLARE LEAD AGENCY</w:t>
      </w:r>
      <w:r w:rsidRPr="00D46BE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5850" w:rsidRDefault="004E15FC" w:rsidP="004E15FC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Motion –</w:t>
      </w:r>
      <w:r w:rsidR="00EE6654">
        <w:rPr>
          <w:rFonts w:ascii="Times New Roman" w:hAnsi="Times New Roman" w:cs="Times New Roman"/>
          <w:sz w:val="20"/>
          <w:szCs w:val="20"/>
        </w:rPr>
        <w:t xml:space="preserve"> C. Vose</w:t>
      </w:r>
    </w:p>
    <w:p w:rsidR="00EE6654" w:rsidRDefault="00EE6654" w:rsidP="004E15FC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Seconded – B. </w:t>
      </w:r>
      <w:proofErr w:type="spellStart"/>
      <w:r>
        <w:rPr>
          <w:rFonts w:ascii="Times New Roman" w:hAnsi="Times New Roman" w:cs="Times New Roman"/>
          <w:sz w:val="20"/>
          <w:szCs w:val="20"/>
        </w:rPr>
        <w:t>Camarra</w:t>
      </w:r>
      <w:proofErr w:type="spellEnd"/>
    </w:p>
    <w:p w:rsidR="00D0796B" w:rsidRPr="00D46BE7" w:rsidRDefault="00D0796B" w:rsidP="00D0796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 xml:space="preserve">Ayes: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D0796B" w:rsidRPr="00D46BE7" w:rsidRDefault="00D0796B" w:rsidP="00D0796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Noes:</w:t>
      </w:r>
      <w:r>
        <w:rPr>
          <w:rFonts w:ascii="Times New Roman" w:hAnsi="Times New Roman" w:cs="Times New Roman"/>
          <w:sz w:val="20"/>
          <w:szCs w:val="20"/>
        </w:rPr>
        <w:t xml:space="preserve"> 0</w:t>
      </w:r>
    </w:p>
    <w:p w:rsidR="00D0796B" w:rsidRPr="00D46BE7" w:rsidRDefault="00D0796B" w:rsidP="00D0796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Abstain:</w:t>
      </w:r>
      <w:r>
        <w:rPr>
          <w:rFonts w:ascii="Times New Roman" w:hAnsi="Times New Roman" w:cs="Times New Roman"/>
          <w:sz w:val="20"/>
          <w:szCs w:val="20"/>
        </w:rPr>
        <w:t xml:space="preserve"> 0</w:t>
      </w:r>
    </w:p>
    <w:p w:rsidR="00D0796B" w:rsidRDefault="00D0796B" w:rsidP="00D0796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Absent:</w:t>
      </w:r>
      <w:r>
        <w:rPr>
          <w:rFonts w:ascii="Times New Roman" w:hAnsi="Times New Roman" w:cs="Times New Roman"/>
          <w:sz w:val="20"/>
          <w:szCs w:val="20"/>
        </w:rPr>
        <w:t xml:space="preserve"> 2 (</w:t>
      </w:r>
      <w:proofErr w:type="spellStart"/>
      <w:r>
        <w:rPr>
          <w:rFonts w:ascii="Times New Roman" w:hAnsi="Times New Roman" w:cs="Times New Roman"/>
          <w:sz w:val="20"/>
          <w:szCs w:val="20"/>
        </w:rPr>
        <w:t>Mylott</w:t>
      </w:r>
      <w:proofErr w:type="spellEnd"/>
      <w:r>
        <w:rPr>
          <w:rFonts w:ascii="Times New Roman" w:hAnsi="Times New Roman" w:cs="Times New Roman"/>
          <w:sz w:val="20"/>
          <w:szCs w:val="20"/>
        </w:rPr>
        <w:t>, Poulin)</w:t>
      </w:r>
    </w:p>
    <w:p w:rsidR="004E15FC" w:rsidRDefault="004E15FC" w:rsidP="004E15FC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280E" w:rsidRDefault="00FC280E" w:rsidP="004E15FC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Clerk will notify all involved agencies.</w:t>
      </w:r>
    </w:p>
    <w:p w:rsidR="00FC280E" w:rsidRPr="00657CCD" w:rsidRDefault="00FC280E" w:rsidP="004E15FC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E15FC" w:rsidRPr="001248DE" w:rsidRDefault="003E3E12" w:rsidP="004E15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PUBLIC HEARING</w:t>
      </w:r>
    </w:p>
    <w:p w:rsidR="00D0796B" w:rsidRDefault="002B26D9" w:rsidP="00D0796B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1470">
        <w:rPr>
          <w:rFonts w:ascii="Times New Roman" w:hAnsi="Times New Roman" w:cs="Times New Roman"/>
          <w:sz w:val="20"/>
          <w:szCs w:val="20"/>
        </w:rPr>
        <w:t>A Public H</w:t>
      </w:r>
      <w:r>
        <w:rPr>
          <w:rFonts w:ascii="Times New Roman" w:hAnsi="Times New Roman" w:cs="Times New Roman"/>
          <w:sz w:val="20"/>
          <w:szCs w:val="20"/>
        </w:rPr>
        <w:t xml:space="preserve">earing needs to be scheduled; Clerk will advertise hearing for </w:t>
      </w:r>
      <w:r w:rsidR="00D0796B">
        <w:rPr>
          <w:rFonts w:ascii="Times New Roman" w:hAnsi="Times New Roman" w:cs="Times New Roman"/>
          <w:sz w:val="20"/>
          <w:szCs w:val="20"/>
        </w:rPr>
        <w:t>Tuesd</w:t>
      </w:r>
      <w:r w:rsidR="00EE6654">
        <w:rPr>
          <w:rFonts w:ascii="Times New Roman" w:hAnsi="Times New Roman" w:cs="Times New Roman"/>
          <w:sz w:val="20"/>
          <w:szCs w:val="20"/>
        </w:rPr>
        <w:t>ay, November 3, 2020 @ 4:00 p.m</w:t>
      </w:r>
      <w:proofErr w:type="gramStart"/>
      <w:r w:rsidR="00EE665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D0796B">
        <w:rPr>
          <w:rFonts w:ascii="Times New Roman" w:hAnsi="Times New Roman" w:cs="Times New Roman"/>
          <w:sz w:val="20"/>
          <w:szCs w:val="20"/>
        </w:rPr>
        <w:br/>
      </w:r>
      <w:r w:rsidRPr="00D46BE7">
        <w:rPr>
          <w:rFonts w:ascii="Times New Roman" w:hAnsi="Times New Roman" w:cs="Times New Roman"/>
          <w:sz w:val="20"/>
          <w:szCs w:val="20"/>
        </w:rPr>
        <w:t>Motion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E6654">
        <w:rPr>
          <w:rFonts w:ascii="Times New Roman" w:hAnsi="Times New Roman" w:cs="Times New Roman"/>
          <w:sz w:val="20"/>
          <w:szCs w:val="20"/>
        </w:rPr>
        <w:t>T. Easterly</w:t>
      </w:r>
    </w:p>
    <w:p w:rsidR="00D0796B" w:rsidRDefault="00D0796B" w:rsidP="00D0796B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Seconded –</w:t>
      </w:r>
      <w:r w:rsidR="00EE6654">
        <w:rPr>
          <w:rFonts w:ascii="Times New Roman" w:hAnsi="Times New Roman" w:cs="Times New Roman"/>
          <w:sz w:val="20"/>
          <w:szCs w:val="20"/>
        </w:rPr>
        <w:t xml:space="preserve"> C. Vose</w:t>
      </w:r>
    </w:p>
    <w:p w:rsidR="00D0796B" w:rsidRDefault="00D0796B" w:rsidP="00D0796B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 xml:space="preserve">Ayes: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D0796B" w:rsidRDefault="00D0796B" w:rsidP="00D0796B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Noes: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</w:t>
      </w:r>
    </w:p>
    <w:p w:rsidR="00D0796B" w:rsidRDefault="00D0796B" w:rsidP="00D0796B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Abstain:</w:t>
      </w:r>
      <w:r>
        <w:rPr>
          <w:rFonts w:ascii="Times New Roman" w:hAnsi="Times New Roman" w:cs="Times New Roman"/>
          <w:sz w:val="20"/>
          <w:szCs w:val="20"/>
        </w:rPr>
        <w:t xml:space="preserve"> 0</w:t>
      </w:r>
    </w:p>
    <w:p w:rsidR="00D0796B" w:rsidRDefault="00D0796B" w:rsidP="00D0796B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Absent:</w:t>
      </w:r>
      <w:r>
        <w:rPr>
          <w:rFonts w:ascii="Times New Roman" w:hAnsi="Times New Roman" w:cs="Times New Roman"/>
          <w:sz w:val="20"/>
          <w:szCs w:val="20"/>
        </w:rPr>
        <w:t xml:space="preserve"> 2 (</w:t>
      </w:r>
      <w:proofErr w:type="spellStart"/>
      <w:r>
        <w:rPr>
          <w:rFonts w:ascii="Times New Roman" w:hAnsi="Times New Roman" w:cs="Times New Roman"/>
          <w:sz w:val="20"/>
          <w:szCs w:val="20"/>
        </w:rPr>
        <w:t>Mylott</w:t>
      </w:r>
      <w:proofErr w:type="spellEnd"/>
      <w:r>
        <w:rPr>
          <w:rFonts w:ascii="Times New Roman" w:hAnsi="Times New Roman" w:cs="Times New Roman"/>
          <w:sz w:val="20"/>
          <w:szCs w:val="20"/>
        </w:rPr>
        <w:t>, Poulin)</w:t>
      </w:r>
    </w:p>
    <w:p w:rsidR="004E15FC" w:rsidRDefault="004E15FC" w:rsidP="004E15FC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45850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>MOTION TO ADJOURN</w:t>
      </w:r>
      <w:r w:rsidR="00031751" w:rsidRPr="00D46BE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46BE7" w:rsidRPr="00045850">
        <w:rPr>
          <w:rFonts w:ascii="Times New Roman" w:hAnsi="Times New Roman" w:cs="Times New Roman"/>
          <w:sz w:val="20"/>
          <w:szCs w:val="20"/>
        </w:rPr>
        <w:t>@</w:t>
      </w:r>
      <w:r w:rsidR="002B26D9" w:rsidRPr="00045850">
        <w:rPr>
          <w:rFonts w:ascii="Times New Roman" w:hAnsi="Times New Roman" w:cs="Times New Roman"/>
          <w:sz w:val="20"/>
          <w:szCs w:val="20"/>
        </w:rPr>
        <w:t xml:space="preserve"> </w:t>
      </w:r>
      <w:r w:rsidR="00D0796B">
        <w:rPr>
          <w:rFonts w:ascii="Times New Roman" w:hAnsi="Times New Roman" w:cs="Times New Roman"/>
          <w:sz w:val="20"/>
          <w:szCs w:val="20"/>
        </w:rPr>
        <w:t>4:1</w:t>
      </w:r>
      <w:r w:rsidR="003E3E12">
        <w:rPr>
          <w:rFonts w:ascii="Times New Roman" w:hAnsi="Times New Roman" w:cs="Times New Roman"/>
          <w:sz w:val="20"/>
          <w:szCs w:val="20"/>
        </w:rPr>
        <w:t>3</w:t>
      </w:r>
      <w:r w:rsidR="00D0796B">
        <w:rPr>
          <w:rFonts w:ascii="Times New Roman" w:hAnsi="Times New Roman" w:cs="Times New Roman"/>
          <w:sz w:val="20"/>
          <w:szCs w:val="20"/>
        </w:rPr>
        <w:t xml:space="preserve"> p.m.</w:t>
      </w:r>
    </w:p>
    <w:p w:rsidR="008F66D0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Motion –</w:t>
      </w:r>
      <w:r w:rsidR="00957E7B">
        <w:rPr>
          <w:rFonts w:ascii="Times New Roman" w:hAnsi="Times New Roman" w:cs="Times New Roman"/>
          <w:sz w:val="20"/>
          <w:szCs w:val="20"/>
        </w:rPr>
        <w:t xml:space="preserve"> </w:t>
      </w:r>
      <w:r w:rsidR="00EE6654">
        <w:rPr>
          <w:rFonts w:ascii="Times New Roman" w:hAnsi="Times New Roman" w:cs="Times New Roman"/>
          <w:sz w:val="20"/>
          <w:szCs w:val="20"/>
        </w:rPr>
        <w:t xml:space="preserve">B. </w:t>
      </w:r>
      <w:proofErr w:type="spellStart"/>
      <w:r w:rsidR="00EE6654">
        <w:rPr>
          <w:rFonts w:ascii="Times New Roman" w:hAnsi="Times New Roman" w:cs="Times New Roman"/>
          <w:sz w:val="20"/>
          <w:szCs w:val="20"/>
        </w:rPr>
        <w:t>Camarra</w:t>
      </w:r>
      <w:proofErr w:type="spellEnd"/>
    </w:p>
    <w:p w:rsidR="004E15FC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Seconded –</w:t>
      </w:r>
      <w:r w:rsidR="002B26D9">
        <w:rPr>
          <w:rFonts w:ascii="Times New Roman" w:hAnsi="Times New Roman" w:cs="Times New Roman"/>
          <w:sz w:val="20"/>
          <w:szCs w:val="20"/>
        </w:rPr>
        <w:t xml:space="preserve"> </w:t>
      </w:r>
      <w:r w:rsidR="00EE6654">
        <w:rPr>
          <w:rFonts w:ascii="Times New Roman" w:hAnsi="Times New Roman" w:cs="Times New Roman"/>
          <w:sz w:val="20"/>
          <w:szCs w:val="20"/>
        </w:rPr>
        <w:t>T. Easterly</w:t>
      </w:r>
    </w:p>
    <w:p w:rsidR="00D0796B" w:rsidRPr="00D46BE7" w:rsidRDefault="00D0796B" w:rsidP="00D079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 xml:space="preserve">Ayes: </w:t>
      </w:r>
      <w:r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</w:p>
    <w:p w:rsidR="00D0796B" w:rsidRPr="00D46BE7" w:rsidRDefault="00D0796B" w:rsidP="00D079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Noes:</w:t>
      </w:r>
      <w:r>
        <w:rPr>
          <w:rFonts w:ascii="Times New Roman" w:hAnsi="Times New Roman" w:cs="Times New Roman"/>
          <w:sz w:val="20"/>
          <w:szCs w:val="20"/>
        </w:rPr>
        <w:t xml:space="preserve"> 0</w:t>
      </w:r>
    </w:p>
    <w:p w:rsidR="00D0796B" w:rsidRPr="00D46BE7" w:rsidRDefault="00D0796B" w:rsidP="00D079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Abstain:</w:t>
      </w:r>
      <w:r>
        <w:rPr>
          <w:rFonts w:ascii="Times New Roman" w:hAnsi="Times New Roman" w:cs="Times New Roman"/>
          <w:sz w:val="20"/>
          <w:szCs w:val="20"/>
        </w:rPr>
        <w:t xml:space="preserve"> 0</w:t>
      </w:r>
    </w:p>
    <w:p w:rsidR="00D0796B" w:rsidRDefault="00D0796B" w:rsidP="00D079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Absent:</w:t>
      </w:r>
      <w:r>
        <w:rPr>
          <w:rFonts w:ascii="Times New Roman" w:hAnsi="Times New Roman" w:cs="Times New Roman"/>
          <w:sz w:val="20"/>
          <w:szCs w:val="20"/>
        </w:rPr>
        <w:t xml:space="preserve"> 2 (</w:t>
      </w:r>
      <w:proofErr w:type="spellStart"/>
      <w:r>
        <w:rPr>
          <w:rFonts w:ascii="Times New Roman" w:hAnsi="Times New Roman" w:cs="Times New Roman"/>
          <w:sz w:val="20"/>
          <w:szCs w:val="20"/>
        </w:rPr>
        <w:t>Mylott</w:t>
      </w:r>
      <w:proofErr w:type="spellEnd"/>
      <w:r>
        <w:rPr>
          <w:rFonts w:ascii="Times New Roman" w:hAnsi="Times New Roman" w:cs="Times New Roman"/>
          <w:sz w:val="20"/>
          <w:szCs w:val="20"/>
        </w:rPr>
        <w:t>, Poulin)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Respectfully submitted</w:t>
      </w:r>
    </w:p>
    <w:p w:rsidR="004E15FC" w:rsidRDefault="004E15FC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17D31" w:rsidRDefault="00317D31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Carrie M. Allen</w:t>
      </w:r>
    </w:p>
    <w:p w:rsidR="008205A8" w:rsidRDefault="00317D31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City Clerk</w:t>
      </w:r>
    </w:p>
    <w:sectPr w:rsidR="008205A8" w:rsidSect="00BD63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1D13"/>
    <w:multiLevelType w:val="hybridMultilevel"/>
    <w:tmpl w:val="3F0ADECC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8F670A"/>
    <w:multiLevelType w:val="hybridMultilevel"/>
    <w:tmpl w:val="57141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E34087"/>
    <w:multiLevelType w:val="hybridMultilevel"/>
    <w:tmpl w:val="6E52CF96"/>
    <w:lvl w:ilvl="0" w:tplc="1AF0BDDA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8D1CE2"/>
    <w:multiLevelType w:val="hybridMultilevel"/>
    <w:tmpl w:val="807C9E88"/>
    <w:lvl w:ilvl="0" w:tplc="81C29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31788"/>
    <w:multiLevelType w:val="hybridMultilevel"/>
    <w:tmpl w:val="FFB449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C02E1A"/>
    <w:multiLevelType w:val="hybridMultilevel"/>
    <w:tmpl w:val="D1E491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87464D"/>
    <w:multiLevelType w:val="hybridMultilevel"/>
    <w:tmpl w:val="4810FF5A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E5B20"/>
    <w:multiLevelType w:val="hybridMultilevel"/>
    <w:tmpl w:val="5BF4F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D75061"/>
    <w:multiLevelType w:val="hybridMultilevel"/>
    <w:tmpl w:val="CCD8329C"/>
    <w:lvl w:ilvl="0" w:tplc="1AF0BDD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EB44B6"/>
    <w:multiLevelType w:val="hybridMultilevel"/>
    <w:tmpl w:val="69EA9AD6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9023C10"/>
    <w:multiLevelType w:val="hybridMultilevel"/>
    <w:tmpl w:val="F1444BCE"/>
    <w:lvl w:ilvl="0" w:tplc="1AF0BDD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1E37A4"/>
    <w:multiLevelType w:val="hybridMultilevel"/>
    <w:tmpl w:val="76FE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72E25"/>
    <w:multiLevelType w:val="hybridMultilevel"/>
    <w:tmpl w:val="C6A2E418"/>
    <w:lvl w:ilvl="0" w:tplc="FA16B8B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B42DAA"/>
    <w:multiLevelType w:val="hybridMultilevel"/>
    <w:tmpl w:val="FB569F7E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C7D291B"/>
    <w:multiLevelType w:val="hybridMultilevel"/>
    <w:tmpl w:val="EF56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E4185"/>
    <w:multiLevelType w:val="hybridMultilevel"/>
    <w:tmpl w:val="A678CB1E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4626FA1"/>
    <w:multiLevelType w:val="hybridMultilevel"/>
    <w:tmpl w:val="CD7C9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29534C"/>
    <w:multiLevelType w:val="hybridMultilevel"/>
    <w:tmpl w:val="F642DA58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1E7A13"/>
    <w:multiLevelType w:val="hybridMultilevel"/>
    <w:tmpl w:val="E19E1FC6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CF8678C"/>
    <w:multiLevelType w:val="hybridMultilevel"/>
    <w:tmpl w:val="5A04C9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F2B3904"/>
    <w:multiLevelType w:val="hybridMultilevel"/>
    <w:tmpl w:val="2B4C5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401FF1"/>
    <w:multiLevelType w:val="hybridMultilevel"/>
    <w:tmpl w:val="4F18A13A"/>
    <w:lvl w:ilvl="0" w:tplc="0560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97C64"/>
    <w:multiLevelType w:val="hybridMultilevel"/>
    <w:tmpl w:val="A03E0D0C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6213EAE"/>
    <w:multiLevelType w:val="hybridMultilevel"/>
    <w:tmpl w:val="D99A8F1C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00888"/>
    <w:multiLevelType w:val="hybridMultilevel"/>
    <w:tmpl w:val="C06A499E"/>
    <w:lvl w:ilvl="0" w:tplc="3E325492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DCC028F"/>
    <w:multiLevelType w:val="hybridMultilevel"/>
    <w:tmpl w:val="4B3A3F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F141BB1"/>
    <w:multiLevelType w:val="hybridMultilevel"/>
    <w:tmpl w:val="35CC2A64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1F06174"/>
    <w:multiLevelType w:val="hybridMultilevel"/>
    <w:tmpl w:val="C032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1032C"/>
    <w:multiLevelType w:val="hybridMultilevel"/>
    <w:tmpl w:val="D86C3F28"/>
    <w:lvl w:ilvl="0" w:tplc="AD9A7B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5187D"/>
    <w:multiLevelType w:val="hybridMultilevel"/>
    <w:tmpl w:val="748483D0"/>
    <w:lvl w:ilvl="0" w:tplc="1AF0BDDA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6DD4628"/>
    <w:multiLevelType w:val="hybridMultilevel"/>
    <w:tmpl w:val="3DBCAA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ADD4D5E"/>
    <w:multiLevelType w:val="hybridMultilevel"/>
    <w:tmpl w:val="AA18ED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CC156AC"/>
    <w:multiLevelType w:val="hybridMultilevel"/>
    <w:tmpl w:val="DA707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C1661C"/>
    <w:multiLevelType w:val="hybridMultilevel"/>
    <w:tmpl w:val="84788102"/>
    <w:lvl w:ilvl="0" w:tplc="81C29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4"/>
  </w:num>
  <w:num w:numId="4">
    <w:abstractNumId w:val="11"/>
  </w:num>
  <w:num w:numId="5">
    <w:abstractNumId w:val="27"/>
  </w:num>
  <w:num w:numId="6">
    <w:abstractNumId w:val="28"/>
  </w:num>
  <w:num w:numId="7">
    <w:abstractNumId w:val="23"/>
  </w:num>
  <w:num w:numId="8">
    <w:abstractNumId w:val="33"/>
  </w:num>
  <w:num w:numId="9">
    <w:abstractNumId w:val="16"/>
  </w:num>
  <w:num w:numId="10">
    <w:abstractNumId w:val="18"/>
  </w:num>
  <w:num w:numId="11">
    <w:abstractNumId w:val="17"/>
  </w:num>
  <w:num w:numId="12">
    <w:abstractNumId w:val="15"/>
  </w:num>
  <w:num w:numId="13">
    <w:abstractNumId w:val="0"/>
  </w:num>
  <w:num w:numId="14">
    <w:abstractNumId w:val="9"/>
  </w:num>
  <w:num w:numId="15">
    <w:abstractNumId w:val="2"/>
  </w:num>
  <w:num w:numId="16">
    <w:abstractNumId w:val="29"/>
  </w:num>
  <w:num w:numId="17">
    <w:abstractNumId w:val="26"/>
  </w:num>
  <w:num w:numId="18">
    <w:abstractNumId w:val="22"/>
  </w:num>
  <w:num w:numId="19">
    <w:abstractNumId w:val="13"/>
  </w:num>
  <w:num w:numId="20">
    <w:abstractNumId w:val="8"/>
  </w:num>
  <w:num w:numId="21">
    <w:abstractNumId w:val="10"/>
  </w:num>
  <w:num w:numId="22">
    <w:abstractNumId w:val="3"/>
  </w:num>
  <w:num w:numId="23">
    <w:abstractNumId w:val="32"/>
  </w:num>
  <w:num w:numId="24">
    <w:abstractNumId w:val="30"/>
  </w:num>
  <w:num w:numId="25">
    <w:abstractNumId w:val="5"/>
  </w:num>
  <w:num w:numId="26">
    <w:abstractNumId w:val="24"/>
  </w:num>
  <w:num w:numId="27">
    <w:abstractNumId w:val="19"/>
  </w:num>
  <w:num w:numId="28">
    <w:abstractNumId w:val="25"/>
  </w:num>
  <w:num w:numId="29">
    <w:abstractNumId w:val="4"/>
  </w:num>
  <w:num w:numId="30">
    <w:abstractNumId w:val="20"/>
  </w:num>
  <w:num w:numId="31">
    <w:abstractNumId w:val="12"/>
  </w:num>
  <w:num w:numId="32">
    <w:abstractNumId w:val="1"/>
  </w:num>
  <w:num w:numId="33">
    <w:abstractNumId w:val="7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7E"/>
    <w:rsid w:val="00031751"/>
    <w:rsid w:val="00045850"/>
    <w:rsid w:val="00047FF7"/>
    <w:rsid w:val="000A7EF2"/>
    <w:rsid w:val="001315AB"/>
    <w:rsid w:val="0015184C"/>
    <w:rsid w:val="00181451"/>
    <w:rsid w:val="0020507F"/>
    <w:rsid w:val="002556EF"/>
    <w:rsid w:val="00260CA9"/>
    <w:rsid w:val="00270504"/>
    <w:rsid w:val="002737DA"/>
    <w:rsid w:val="002B26D9"/>
    <w:rsid w:val="002B6734"/>
    <w:rsid w:val="002E0D2C"/>
    <w:rsid w:val="002F118B"/>
    <w:rsid w:val="00310532"/>
    <w:rsid w:val="003151DC"/>
    <w:rsid w:val="00317D31"/>
    <w:rsid w:val="00326133"/>
    <w:rsid w:val="003C0572"/>
    <w:rsid w:val="003D3A64"/>
    <w:rsid w:val="003E3E12"/>
    <w:rsid w:val="003E66B9"/>
    <w:rsid w:val="003F6A77"/>
    <w:rsid w:val="004171D2"/>
    <w:rsid w:val="004A34E9"/>
    <w:rsid w:val="004E15FC"/>
    <w:rsid w:val="00565906"/>
    <w:rsid w:val="005F3D58"/>
    <w:rsid w:val="00657CCD"/>
    <w:rsid w:val="007003D1"/>
    <w:rsid w:val="00794E64"/>
    <w:rsid w:val="007E652B"/>
    <w:rsid w:val="008205A8"/>
    <w:rsid w:val="0083417E"/>
    <w:rsid w:val="00883212"/>
    <w:rsid w:val="00895A33"/>
    <w:rsid w:val="008F1C71"/>
    <w:rsid w:val="008F66D0"/>
    <w:rsid w:val="00957E7B"/>
    <w:rsid w:val="00A27A99"/>
    <w:rsid w:val="00A34118"/>
    <w:rsid w:val="00A45FCD"/>
    <w:rsid w:val="00AD457A"/>
    <w:rsid w:val="00B02076"/>
    <w:rsid w:val="00B346D0"/>
    <w:rsid w:val="00B62E93"/>
    <w:rsid w:val="00BD2154"/>
    <w:rsid w:val="00BD63E4"/>
    <w:rsid w:val="00BE156E"/>
    <w:rsid w:val="00BE4EA3"/>
    <w:rsid w:val="00C445D9"/>
    <w:rsid w:val="00C51093"/>
    <w:rsid w:val="00C642D4"/>
    <w:rsid w:val="00C67E8E"/>
    <w:rsid w:val="00C839DC"/>
    <w:rsid w:val="00CF176C"/>
    <w:rsid w:val="00CF35AB"/>
    <w:rsid w:val="00D0796B"/>
    <w:rsid w:val="00D32D2B"/>
    <w:rsid w:val="00D46BE7"/>
    <w:rsid w:val="00D472AF"/>
    <w:rsid w:val="00D6079C"/>
    <w:rsid w:val="00DD2574"/>
    <w:rsid w:val="00E2416D"/>
    <w:rsid w:val="00EC3567"/>
    <w:rsid w:val="00EE6654"/>
    <w:rsid w:val="00FA68B9"/>
    <w:rsid w:val="00FB067F"/>
    <w:rsid w:val="00FC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BE131-E584-4A88-B29A-4ACBFEBF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7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5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F66D0"/>
    <w:rPr>
      <w:color w:val="808080"/>
    </w:rPr>
  </w:style>
  <w:style w:type="paragraph" w:styleId="NormalWeb">
    <w:name w:val="Normal (Web)"/>
    <w:basedOn w:val="Normal"/>
    <w:uiPriority w:val="99"/>
    <w:unhideWhenUsed/>
    <w:rsid w:val="00C4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otations">
    <w:name w:val="quotations"/>
    <w:basedOn w:val="DefaultParagraphFont"/>
    <w:rsid w:val="00C44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Carrie Allen</cp:lastModifiedBy>
  <cp:revision>5</cp:revision>
  <cp:lastPrinted>2020-03-03T17:16:00Z</cp:lastPrinted>
  <dcterms:created xsi:type="dcterms:W3CDTF">2020-10-06T17:46:00Z</dcterms:created>
  <dcterms:modified xsi:type="dcterms:W3CDTF">2020-10-07T18:53:00Z</dcterms:modified>
</cp:coreProperties>
</file>