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188" w:rsidRDefault="002028C9">
      <w:bookmarkStart w:id="0" w:name="_GoBack"/>
      <w:bookmarkEnd w:id="0"/>
      <w:r>
        <w:t>The Johnstown Common Council held a Special Meeting on May 24, 2017 at 6:00p.m., in the Council Chambers, City Hall.</w:t>
      </w:r>
    </w:p>
    <w:p w:rsidR="002028C9" w:rsidRDefault="002028C9"/>
    <w:p w:rsidR="002028C9" w:rsidRDefault="002028C9">
      <w:r>
        <w:t>PRESENT:</w:t>
      </w:r>
    </w:p>
    <w:p w:rsidR="002028C9" w:rsidRDefault="002028C9"/>
    <w:p w:rsidR="002028C9" w:rsidRDefault="002028C9">
      <w:r>
        <w:t>Vernon F. Jackson</w:t>
      </w:r>
      <w:r>
        <w:tab/>
      </w:r>
      <w:r>
        <w:tab/>
      </w:r>
      <w:r>
        <w:tab/>
        <w:t>: Mayor</w:t>
      </w:r>
    </w:p>
    <w:p w:rsidR="002028C9" w:rsidRDefault="002028C9">
      <w:r>
        <w:t>Bradley Hayner</w:t>
      </w:r>
      <w:r>
        <w:tab/>
      </w:r>
      <w:r>
        <w:tab/>
      </w:r>
      <w:r>
        <w:tab/>
      </w:r>
      <w:r>
        <w:tab/>
        <w:t>: Council Member</w:t>
      </w:r>
    </w:p>
    <w:p w:rsidR="002028C9" w:rsidRDefault="002028C9">
      <w:r>
        <w:t>Kathi Iannotti</w:t>
      </w:r>
      <w:r>
        <w:tab/>
      </w:r>
      <w:r>
        <w:tab/>
      </w:r>
      <w:r>
        <w:tab/>
      </w:r>
      <w:r>
        <w:tab/>
        <w:t>: “                         “</w:t>
      </w:r>
    </w:p>
    <w:p w:rsidR="002028C9" w:rsidRDefault="002028C9">
      <w:r>
        <w:t>Helen Martin</w:t>
      </w:r>
      <w:r>
        <w:tab/>
      </w:r>
      <w:r>
        <w:tab/>
      </w:r>
      <w:r>
        <w:tab/>
      </w:r>
      <w:r>
        <w:tab/>
        <w:t>: “                          “</w:t>
      </w:r>
    </w:p>
    <w:p w:rsidR="002028C9" w:rsidRDefault="002028C9">
      <w:r>
        <w:t>Timothy Cellary</w:t>
      </w:r>
      <w:r>
        <w:tab/>
      </w:r>
      <w:r>
        <w:tab/>
      </w:r>
      <w:r>
        <w:tab/>
      </w:r>
      <w:r>
        <w:tab/>
        <w:t>: “                          “</w:t>
      </w:r>
    </w:p>
    <w:p w:rsidR="002028C9" w:rsidRDefault="002028C9"/>
    <w:p w:rsidR="002028C9" w:rsidRDefault="002028C9">
      <w:r>
        <w:t>ABSENT:</w:t>
      </w:r>
    </w:p>
    <w:p w:rsidR="002028C9" w:rsidRDefault="002028C9"/>
    <w:p w:rsidR="002028C9" w:rsidRDefault="002028C9">
      <w:r>
        <w:t>Craig Talarico</w:t>
      </w:r>
      <w:r>
        <w:tab/>
      </w:r>
      <w:r>
        <w:tab/>
      </w:r>
      <w:r>
        <w:tab/>
      </w:r>
      <w:r>
        <w:tab/>
        <w:t>: Council Member</w:t>
      </w:r>
    </w:p>
    <w:p w:rsidR="002028C9" w:rsidRDefault="002028C9"/>
    <w:p w:rsidR="002028C9" w:rsidRDefault="002028C9">
      <w:r>
        <w:t>Mayor Jackson called the meeting to order, called the roll and led in reciting the Pledge of Allegiance.</w:t>
      </w:r>
    </w:p>
    <w:p w:rsidR="002028C9" w:rsidRDefault="002028C9"/>
    <w:p w:rsidR="002028C9" w:rsidRDefault="002028C9">
      <w:r>
        <w:t>RESOLUTION No. 47, 2017 was presented by Council Member Martin to appoint Michael C. Gifford, Bradley Hayner and Marvin Meher, Jr. to the Board of Directors of the Fulton Railroad Properties, Inc.  Seconded by Council Member Iannotti.</w:t>
      </w:r>
    </w:p>
    <w:p w:rsidR="002028C9" w:rsidRDefault="002028C9">
      <w:r>
        <w:t>Ayes: 3</w:t>
      </w:r>
    </w:p>
    <w:p w:rsidR="002028C9" w:rsidRDefault="002028C9">
      <w:r>
        <w:t>Noes: 0</w:t>
      </w:r>
    </w:p>
    <w:p w:rsidR="002028C9" w:rsidRDefault="002028C9">
      <w:r>
        <w:t>Abstain: 1  Hayner</w:t>
      </w:r>
    </w:p>
    <w:p w:rsidR="002028C9" w:rsidRDefault="002028C9">
      <w:r>
        <w:t>Absent: 1  Talarico</w:t>
      </w:r>
    </w:p>
    <w:p w:rsidR="002028C9" w:rsidRDefault="002028C9"/>
    <w:p w:rsidR="002028C9" w:rsidRDefault="002028C9">
      <w:r>
        <w:t>RESOLUTION No. 48, 2017 was presented by Counci</w:t>
      </w:r>
      <w:r w:rsidR="00DB3545">
        <w:t>l Member Cellary to authorize a timber</w:t>
      </w:r>
      <w:r>
        <w:t xml:space="preserve"> agreement with Prentiss &amp; Carlisle Management Co., Inc. </w:t>
      </w:r>
      <w:r w:rsidR="00DB3545">
        <w:t>for Cork Center Reservoir.  Seconded by Council Member Hayner.</w:t>
      </w:r>
    </w:p>
    <w:p w:rsidR="00DB3545" w:rsidRDefault="00DB3545">
      <w:r>
        <w:t>Ayes: 4</w:t>
      </w:r>
    </w:p>
    <w:p w:rsidR="00DB3545" w:rsidRDefault="00DB3545">
      <w:r>
        <w:t>Noes: 0</w:t>
      </w:r>
    </w:p>
    <w:p w:rsidR="00DB3545" w:rsidRDefault="00DB3545">
      <w:r>
        <w:t>Absent: 1  Talarico</w:t>
      </w:r>
    </w:p>
    <w:p w:rsidR="00DB3545" w:rsidRDefault="00DB3545"/>
    <w:p w:rsidR="00DB3545" w:rsidRDefault="00DB3545"/>
    <w:p w:rsidR="00DB3545" w:rsidRDefault="00DB3545"/>
    <w:p w:rsidR="00DB3545" w:rsidRDefault="00DB3545">
      <w:r>
        <w:t>Council Member Hayner made a motion to adjourn, seconded by Council Member Martin.  Motion carried.  Meeting was adjourned at 6:06p.m.</w:t>
      </w:r>
    </w:p>
    <w:p w:rsidR="00DB3545" w:rsidRDefault="00DB3545"/>
    <w:p w:rsidR="00DB3545" w:rsidRDefault="00DB3545">
      <w:r>
        <w:t>Respectfully submitted,</w:t>
      </w:r>
    </w:p>
    <w:p w:rsidR="00DB3545" w:rsidRDefault="00DB3545"/>
    <w:p w:rsidR="00DB3545" w:rsidRDefault="00DB3545"/>
    <w:p w:rsidR="00DB3545" w:rsidRDefault="00DB3545"/>
    <w:p w:rsidR="00DB3545" w:rsidRDefault="00DB3545">
      <w:r>
        <w:t>Vernon F. Jackson</w:t>
      </w:r>
    </w:p>
    <w:p w:rsidR="00DB3545" w:rsidRDefault="00DB3545">
      <w:r>
        <w:t>Mayor</w:t>
      </w:r>
    </w:p>
    <w:p w:rsidR="00DB3545" w:rsidRDefault="00DB3545"/>
    <w:p w:rsidR="00DB3545" w:rsidRDefault="00DB3545"/>
    <w:p w:rsidR="00DB3545" w:rsidRDefault="00DB3545"/>
    <w:p w:rsidR="00DB3545" w:rsidRDefault="00DB3545">
      <w:r>
        <w:t>Cathy A. VanAlstyne</w:t>
      </w:r>
    </w:p>
    <w:p w:rsidR="00DB3545" w:rsidRDefault="00DB3545">
      <w:r>
        <w:t>City Clerk</w:t>
      </w:r>
    </w:p>
    <w:sectPr w:rsidR="00DB3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99"/>
    <w:rsid w:val="002028C9"/>
    <w:rsid w:val="00281599"/>
    <w:rsid w:val="00301A74"/>
    <w:rsid w:val="004B1188"/>
    <w:rsid w:val="00652588"/>
    <w:rsid w:val="00DB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404E8-BF9F-47C3-AB75-171C8AB5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5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2</cp:revision>
  <cp:lastPrinted>2017-05-25T19:37:00Z</cp:lastPrinted>
  <dcterms:created xsi:type="dcterms:W3CDTF">2017-06-13T15:52:00Z</dcterms:created>
  <dcterms:modified xsi:type="dcterms:W3CDTF">2017-06-13T15:52:00Z</dcterms:modified>
</cp:coreProperties>
</file>