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F7E1F" w14:textId="77777777" w:rsidR="002C0320" w:rsidRPr="00BB41E8" w:rsidRDefault="00CE33D7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jc w:val="center"/>
        <w:rPr>
          <w:b/>
        </w:rPr>
      </w:pPr>
      <w:bookmarkStart w:id="0" w:name="_GoBack"/>
      <w:bookmarkEnd w:id="0"/>
      <w:r w:rsidRPr="00BB41E8">
        <w:rPr>
          <w:b/>
        </w:rPr>
        <w:t>JOHNSTOWN WATER BOARD</w:t>
      </w:r>
    </w:p>
    <w:p w14:paraId="4E364673" w14:textId="77777777" w:rsidR="006D0E41" w:rsidRPr="00BB41E8" w:rsidRDefault="00E9090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jc w:val="center"/>
        <w:rPr>
          <w:b/>
        </w:rPr>
      </w:pPr>
      <w:r w:rsidRPr="00BB41E8">
        <w:rPr>
          <w:b/>
        </w:rPr>
        <w:t>MEETING MINUTES</w:t>
      </w:r>
    </w:p>
    <w:p w14:paraId="133985CB" w14:textId="77777777" w:rsidR="006D0E41" w:rsidRPr="00BB41E8" w:rsidRDefault="002461C0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jc w:val="center"/>
        <w:rPr>
          <w:b/>
          <w:caps/>
        </w:rPr>
      </w:pPr>
      <w:r w:rsidRPr="00BB41E8">
        <w:rPr>
          <w:b/>
          <w:caps/>
        </w:rPr>
        <w:t>April 10</w:t>
      </w:r>
      <w:r w:rsidR="00142390" w:rsidRPr="00BB41E8">
        <w:rPr>
          <w:b/>
          <w:caps/>
        </w:rPr>
        <w:t>,</w:t>
      </w:r>
      <w:r w:rsidR="00E71C38" w:rsidRPr="00BB41E8">
        <w:rPr>
          <w:b/>
          <w:caps/>
        </w:rPr>
        <w:t xml:space="preserve"> 2017</w:t>
      </w:r>
    </w:p>
    <w:p w14:paraId="20CE7252" w14:textId="77777777" w:rsidR="008B130F" w:rsidRPr="00BB41E8" w:rsidRDefault="008B130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jc w:val="center"/>
        <w:rPr>
          <w:b/>
          <w:caps/>
        </w:rPr>
      </w:pPr>
      <w:r w:rsidRPr="00BB41E8">
        <w:rPr>
          <w:b/>
        </w:rPr>
        <w:t xml:space="preserve">6:00 </w:t>
      </w:r>
      <w:r w:rsidRPr="00BB41E8">
        <w:rPr>
          <w:b/>
          <w:caps/>
        </w:rPr>
        <w:t>p.m.</w:t>
      </w:r>
    </w:p>
    <w:p w14:paraId="2B0488C2" w14:textId="77777777" w:rsidR="00A54DBF" w:rsidRPr="00BB41E8" w:rsidRDefault="00A54D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jc w:val="center"/>
        <w:rPr>
          <w:b/>
        </w:rPr>
      </w:pPr>
    </w:p>
    <w:p w14:paraId="67FF5390" w14:textId="77777777" w:rsidR="00E90906" w:rsidRDefault="00E9090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4935BA64" w14:textId="77777777" w:rsidR="00EE1914" w:rsidRPr="00A54DBF" w:rsidRDefault="00A54D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 w:rsidRPr="00A54DBF">
        <w:t>Meeting called to order 6:00 P.M.</w:t>
      </w:r>
    </w:p>
    <w:p w14:paraId="2D3C6A91" w14:textId="77777777" w:rsidR="00A54DBF" w:rsidRDefault="00A54D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01D10729" w14:textId="77777777" w:rsidR="00A54DBF" w:rsidRDefault="00A54D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>Ple</w:t>
      </w:r>
      <w:r w:rsidRPr="00A54DBF">
        <w:t>dge of Allegiance</w:t>
      </w:r>
    </w:p>
    <w:p w14:paraId="4B0C5223" w14:textId="77777777" w:rsidR="00A54DBF" w:rsidRPr="00A54DBF" w:rsidRDefault="00A54D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32B7E2EF" w14:textId="7A5969E9" w:rsidR="00182202" w:rsidRPr="00516686" w:rsidRDefault="00694EA8" w:rsidP="00ED50CD">
      <w:pPr>
        <w:pStyle w:val="ListParagraph"/>
        <w:numPr>
          <w:ilvl w:val="0"/>
          <w:numId w:val="30"/>
        </w:num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450" w:hanging="90"/>
        <w:rPr>
          <w:u w:val="single"/>
        </w:rPr>
      </w:pPr>
      <w:r w:rsidRPr="00516686">
        <w:rPr>
          <w:u w:val="single"/>
        </w:rPr>
        <w:t xml:space="preserve"> ATTENDEES</w:t>
      </w:r>
      <w:r w:rsidR="00A54DBF" w:rsidRPr="00516686">
        <w:rPr>
          <w:u w:val="single"/>
        </w:rPr>
        <w:t xml:space="preserve">  (x) </w:t>
      </w:r>
      <w:r w:rsidR="00182202" w:rsidRPr="00516686">
        <w:rPr>
          <w:u w:val="single"/>
        </w:rPr>
        <w:t>:</w:t>
      </w:r>
    </w:p>
    <w:p w14:paraId="5389A99D" w14:textId="77777777" w:rsidR="00431D2C" w:rsidRPr="00C12DD6" w:rsidRDefault="00431D2C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633CCE1D" w14:textId="475AD93C" w:rsidR="00182202" w:rsidRPr="00C12DD6" w:rsidRDefault="00E9090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450"/>
      </w:pPr>
      <w:r>
        <w:t>____</w:t>
      </w:r>
      <w:r w:rsidR="000318C1" w:rsidRPr="00C12DD6">
        <w:t xml:space="preserve">  </w:t>
      </w:r>
      <w:r w:rsidR="00182202" w:rsidRPr="00C12DD6">
        <w:t xml:space="preserve"> Nicholas Cannizzo, President</w:t>
      </w:r>
    </w:p>
    <w:p w14:paraId="2EBC25D3" w14:textId="304E11F7" w:rsidR="00182202" w:rsidRPr="00C12DD6" w:rsidRDefault="00182202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450"/>
      </w:pPr>
      <w:r w:rsidRPr="00C12DD6">
        <w:t>__</w:t>
      </w:r>
      <w:r w:rsidR="00A54DBF">
        <w:t>x</w:t>
      </w:r>
      <w:r w:rsidR="00E90906">
        <w:t>_</w:t>
      </w:r>
      <w:r w:rsidRPr="00C12DD6">
        <w:t xml:space="preserve"> </w:t>
      </w:r>
      <w:r w:rsidR="000318C1" w:rsidRPr="00C12DD6">
        <w:t xml:space="preserve">  </w:t>
      </w:r>
      <w:r w:rsidRPr="00C12DD6">
        <w:t>George DiMarco, Vice President</w:t>
      </w:r>
    </w:p>
    <w:p w14:paraId="0303C9BA" w14:textId="77777777" w:rsidR="00182202" w:rsidRPr="00C12DD6" w:rsidRDefault="00182202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450"/>
      </w:pPr>
      <w:r w:rsidRPr="00C12DD6">
        <w:t xml:space="preserve">____ </w:t>
      </w:r>
      <w:r w:rsidR="000318C1" w:rsidRPr="00C12DD6">
        <w:t xml:space="preserve">  </w:t>
      </w:r>
      <w:r w:rsidRPr="00C12DD6">
        <w:t>John Pradelski</w:t>
      </w:r>
      <w:r w:rsidR="00BF621D" w:rsidRPr="00C12DD6">
        <w:t>, Board Member</w:t>
      </w:r>
    </w:p>
    <w:p w14:paraId="435E8F48" w14:textId="1F76A7C8" w:rsidR="00182202" w:rsidRPr="00C12DD6" w:rsidRDefault="00182202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450"/>
      </w:pPr>
      <w:r w:rsidRPr="00C12DD6">
        <w:t>__</w:t>
      </w:r>
      <w:r w:rsidR="00A54DBF">
        <w:t>x</w:t>
      </w:r>
      <w:r w:rsidRPr="00C12DD6">
        <w:t>__</w:t>
      </w:r>
      <w:r w:rsidR="000318C1" w:rsidRPr="00C12DD6">
        <w:t xml:space="preserve">  </w:t>
      </w:r>
      <w:r w:rsidRPr="00C12DD6">
        <w:t xml:space="preserve"> Anthony Caruso</w:t>
      </w:r>
      <w:r w:rsidR="00BF621D" w:rsidRPr="00C12DD6">
        <w:t>, Board Member</w:t>
      </w:r>
    </w:p>
    <w:p w14:paraId="1DAB852B" w14:textId="77777777" w:rsidR="00182202" w:rsidRPr="00C12DD6" w:rsidRDefault="00182202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450"/>
      </w:pPr>
      <w:r w:rsidRPr="00C12DD6">
        <w:t>__</w:t>
      </w:r>
      <w:r w:rsidR="00A54DBF">
        <w:t>x</w:t>
      </w:r>
      <w:r w:rsidRPr="00C12DD6">
        <w:t xml:space="preserve">__ </w:t>
      </w:r>
      <w:r w:rsidR="000318C1" w:rsidRPr="00C12DD6">
        <w:t xml:space="preserve">  </w:t>
      </w:r>
      <w:r w:rsidRPr="00C12DD6">
        <w:t>Scott Jeffers</w:t>
      </w:r>
      <w:r w:rsidR="00BF621D" w:rsidRPr="00C12DD6">
        <w:t>, Board Member</w:t>
      </w:r>
    </w:p>
    <w:p w14:paraId="58207C17" w14:textId="005F4D13" w:rsidR="00182202" w:rsidRPr="00C12DD6" w:rsidRDefault="00182202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450"/>
      </w:pPr>
      <w:r w:rsidRPr="00C12DD6">
        <w:t>__</w:t>
      </w:r>
      <w:r w:rsidR="00A54DBF">
        <w:t>x</w:t>
      </w:r>
      <w:r w:rsidRPr="00C12DD6">
        <w:t xml:space="preserve">__ </w:t>
      </w:r>
      <w:r w:rsidR="000318C1" w:rsidRPr="00C12DD6">
        <w:t xml:space="preserve">  </w:t>
      </w:r>
      <w:r w:rsidRPr="00C12DD6">
        <w:t>Michael Hlozansky, S</w:t>
      </w:r>
      <w:r w:rsidR="00BF621D" w:rsidRPr="00C12DD6">
        <w:t xml:space="preserve">enior </w:t>
      </w:r>
      <w:r w:rsidRPr="00C12DD6">
        <w:t>W</w:t>
      </w:r>
      <w:r w:rsidR="00BF621D" w:rsidRPr="00C12DD6">
        <w:t xml:space="preserve">ater </w:t>
      </w:r>
      <w:r w:rsidRPr="00C12DD6">
        <w:t>T</w:t>
      </w:r>
      <w:r w:rsidR="00BF621D" w:rsidRPr="00C12DD6">
        <w:t xml:space="preserve">reatment </w:t>
      </w:r>
      <w:r w:rsidRPr="00C12DD6">
        <w:t>P</w:t>
      </w:r>
      <w:r w:rsidR="00BF621D" w:rsidRPr="00C12DD6">
        <w:t xml:space="preserve">lant </w:t>
      </w:r>
      <w:r w:rsidRPr="00C12DD6">
        <w:t>O</w:t>
      </w:r>
      <w:r w:rsidR="00BF621D" w:rsidRPr="00C12DD6">
        <w:t>perator</w:t>
      </w:r>
    </w:p>
    <w:p w14:paraId="71456468" w14:textId="77777777" w:rsidR="002B7A84" w:rsidRPr="00C12DD6" w:rsidRDefault="002B7A84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450"/>
      </w:pPr>
      <w:r w:rsidRPr="00C12DD6">
        <w:t>__</w:t>
      </w:r>
      <w:r w:rsidR="00A54DBF">
        <w:t>x</w:t>
      </w:r>
      <w:r w:rsidRPr="00C12DD6">
        <w:t>__   Michael Poulin, City of Johnstown Attorney</w:t>
      </w:r>
    </w:p>
    <w:p w14:paraId="0E29D2C2" w14:textId="58440B44" w:rsidR="008B130F" w:rsidRPr="00C12DD6" w:rsidRDefault="008B130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450"/>
      </w:pPr>
      <w:r w:rsidRPr="00C12DD6">
        <w:t>__</w:t>
      </w:r>
      <w:r w:rsidR="00A54DBF">
        <w:t>x</w:t>
      </w:r>
      <w:r w:rsidRPr="00C12DD6">
        <w:t>__</w:t>
      </w:r>
      <w:r w:rsidR="000318C1" w:rsidRPr="00C12DD6">
        <w:t xml:space="preserve">  </w:t>
      </w:r>
      <w:r w:rsidRPr="00C12DD6">
        <w:t xml:space="preserve"> Barbara Koehler, Clerk of the Board</w:t>
      </w:r>
    </w:p>
    <w:p w14:paraId="75872262" w14:textId="3CE02145" w:rsidR="00FE6776" w:rsidRPr="00C12DD6" w:rsidRDefault="00FE677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450"/>
      </w:pPr>
      <w:r w:rsidRPr="00C12DD6">
        <w:t>__</w:t>
      </w:r>
      <w:r w:rsidR="00A54DBF">
        <w:t>x</w:t>
      </w:r>
      <w:r w:rsidRPr="00C12DD6">
        <w:t xml:space="preserve">__ </w:t>
      </w:r>
      <w:r w:rsidR="000318C1" w:rsidRPr="00C12DD6">
        <w:t xml:space="preserve">  </w:t>
      </w:r>
      <w:r w:rsidR="00EE1914" w:rsidRPr="00C12DD6">
        <w:t>Tim Cell</w:t>
      </w:r>
      <w:r w:rsidR="00456B05" w:rsidRPr="00C12DD6">
        <w:t>a</w:t>
      </w:r>
      <w:r w:rsidR="00EE1914" w:rsidRPr="00C12DD6">
        <w:t>ry</w:t>
      </w:r>
      <w:r w:rsidR="007811A8" w:rsidRPr="00C12DD6">
        <w:t>, City Coun</w:t>
      </w:r>
      <w:r w:rsidR="00456B05" w:rsidRPr="00C12DD6">
        <w:t>ci</w:t>
      </w:r>
      <w:r w:rsidR="007811A8" w:rsidRPr="00C12DD6">
        <w:t>l Liaison</w:t>
      </w:r>
    </w:p>
    <w:p w14:paraId="5C3EF57F" w14:textId="77777777" w:rsidR="006C7A58" w:rsidRDefault="006C7A58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765CF88D" w14:textId="2D3E1D56" w:rsidR="00A54DBF" w:rsidRDefault="00A54D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450"/>
      </w:pPr>
      <w:r w:rsidRPr="00A54DBF">
        <w:rPr>
          <w:u w:val="single"/>
        </w:rPr>
        <w:t>ABSENT</w:t>
      </w:r>
      <w:r>
        <w:t xml:space="preserve">:   </w:t>
      </w:r>
      <w:r>
        <w:tab/>
      </w:r>
      <w:r w:rsidRPr="00C12DD6">
        <w:t>Nicholas Cannizzo, President</w:t>
      </w:r>
    </w:p>
    <w:p w14:paraId="67B83D3F" w14:textId="0663B372" w:rsidR="00BF36F3" w:rsidRDefault="00A54D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ab/>
      </w:r>
      <w:r>
        <w:tab/>
      </w:r>
      <w:r>
        <w:tab/>
      </w:r>
      <w:r w:rsidR="00DA50CD">
        <w:tab/>
      </w:r>
      <w:r w:rsidR="00DA50CD">
        <w:tab/>
      </w:r>
      <w:r w:rsidRPr="00C12DD6">
        <w:t>John Pradelski, Board Member</w:t>
      </w:r>
      <w:r>
        <w:tab/>
      </w:r>
    </w:p>
    <w:p w14:paraId="221275D3" w14:textId="77777777" w:rsidR="00BF36F3" w:rsidRDefault="00BF36F3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393EF49F" w14:textId="77777777" w:rsidR="00BF36F3" w:rsidRDefault="00BF36F3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3F3B50DA" w14:textId="46ABE583" w:rsidR="00BF36F3" w:rsidRDefault="00DA50CD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>
        <w:t xml:space="preserve">Mr. </w:t>
      </w:r>
      <w:r w:rsidR="00BF36F3">
        <w:t xml:space="preserve">DiMarco </w:t>
      </w:r>
      <w:r w:rsidR="00B74A34">
        <w:t xml:space="preserve">started the meeting by </w:t>
      </w:r>
      <w:r>
        <w:t>stating he has resignation letters from Nicholas</w:t>
      </w:r>
      <w:r w:rsidR="00273526">
        <w:t xml:space="preserve"> Cannizzo and</w:t>
      </w:r>
      <w:r w:rsidR="00B74A34">
        <w:t xml:space="preserve"> </w:t>
      </w:r>
      <w:r>
        <w:t xml:space="preserve">John </w:t>
      </w:r>
      <w:r w:rsidR="00B74A34">
        <w:t>Pradelski</w:t>
      </w:r>
      <w:r>
        <w:t>.</w:t>
      </w:r>
      <w:r w:rsidR="00B74A34">
        <w:t xml:space="preserve">  </w:t>
      </w:r>
      <w:r>
        <w:t xml:space="preserve">Mr. </w:t>
      </w:r>
      <w:r w:rsidR="00B74A34">
        <w:t xml:space="preserve">DiMarco </w:t>
      </w:r>
      <w:r w:rsidR="00E90906">
        <w:t xml:space="preserve">showed </w:t>
      </w:r>
      <w:r>
        <w:t>A</w:t>
      </w:r>
      <w:r w:rsidR="00E90906">
        <w:t xml:space="preserve">ttorney Poulin </w:t>
      </w:r>
      <w:r>
        <w:t xml:space="preserve">and the Board Members </w:t>
      </w:r>
      <w:r w:rsidR="00B74A34">
        <w:t>the resignation letters</w:t>
      </w:r>
      <w:r w:rsidR="00E90906">
        <w:t>.</w:t>
      </w:r>
      <w:r w:rsidR="00B74A34">
        <w:t xml:space="preserve"> </w:t>
      </w:r>
    </w:p>
    <w:p w14:paraId="619993E9" w14:textId="31F4AC00" w:rsidR="00B74A34" w:rsidRDefault="00B74A34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ab/>
      </w:r>
      <w:r w:rsidR="00ED50CD">
        <w:tab/>
        <w:t xml:space="preserve">  </w:t>
      </w:r>
      <w:r w:rsidR="00273526">
        <w:t xml:space="preserve">     The</w:t>
      </w:r>
      <w:r w:rsidR="00BB41E8">
        <w:t xml:space="preserve"> Water Board meeting of April 10, 2017 commenced</w:t>
      </w:r>
      <w:r w:rsidR="00DA50CD">
        <w:t xml:space="preserve"> with the quorum of three (3) members.</w:t>
      </w:r>
      <w:r>
        <w:t xml:space="preserve"> </w:t>
      </w:r>
    </w:p>
    <w:p w14:paraId="5BB04EE7" w14:textId="77777777" w:rsidR="002877AC" w:rsidRDefault="002877AC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02C45745" w14:textId="5FF5CA09" w:rsidR="002877AC" w:rsidRDefault="002877AC" w:rsidP="002877AC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 w:rsidRPr="002877AC">
        <w:t xml:space="preserve">A </w:t>
      </w:r>
      <w:r w:rsidRPr="002877AC">
        <w:tab/>
        <w:t xml:space="preserve">Motion </w:t>
      </w:r>
      <w:r>
        <w:t xml:space="preserve">was made </w:t>
      </w:r>
      <w:r w:rsidRPr="002877AC">
        <w:t>to accept the resignation</w:t>
      </w:r>
      <w:r>
        <w:t>s</w:t>
      </w:r>
      <w:r w:rsidRPr="002877AC">
        <w:t xml:space="preserve"> of Nicholas Cannizzo as President and John Pradelski as Board Member, from the City of Johnstown Water Board </w:t>
      </w:r>
    </w:p>
    <w:p w14:paraId="0EAFA76F" w14:textId="77777777" w:rsidR="002877AC" w:rsidRDefault="002877AC" w:rsidP="002877AC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</w:p>
    <w:p w14:paraId="1F7580D6" w14:textId="77777777" w:rsidR="002877AC" w:rsidRDefault="002877AC" w:rsidP="002877AC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  <w:r w:rsidRPr="00C53826">
        <w:t>(</w:t>
      </w:r>
      <w:r>
        <w:t>s</w:t>
      </w:r>
      <w:r w:rsidRPr="00C53826">
        <w:t>ee Motions and Resolution</w:t>
      </w:r>
      <w:r>
        <w:t xml:space="preserve"> 7.0</w:t>
      </w:r>
      <w:r w:rsidRPr="00C53826">
        <w:t>)</w:t>
      </w:r>
    </w:p>
    <w:p w14:paraId="03B70633" w14:textId="77777777" w:rsidR="002877AC" w:rsidRPr="002877AC" w:rsidRDefault="002877AC" w:rsidP="002877AC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</w:p>
    <w:p w14:paraId="313E1A85" w14:textId="77777777" w:rsidR="00A95029" w:rsidRPr="00C12DD6" w:rsidRDefault="00A9502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43090195" w14:textId="77777777" w:rsidR="002F3CFF" w:rsidRPr="00C12DD6" w:rsidRDefault="002F3CF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4B8E79BC" w14:textId="7B4E90FB" w:rsidR="00F35E20" w:rsidRPr="00516686" w:rsidRDefault="006C7A58" w:rsidP="00ED50CD">
      <w:pPr>
        <w:pStyle w:val="ListParagraph"/>
        <w:numPr>
          <w:ilvl w:val="0"/>
          <w:numId w:val="30"/>
        </w:num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rPr>
          <w:u w:val="single"/>
        </w:rPr>
      </w:pPr>
      <w:r w:rsidRPr="00516686">
        <w:rPr>
          <w:u w:val="single"/>
        </w:rPr>
        <w:t>GUESTS:</w:t>
      </w:r>
    </w:p>
    <w:p w14:paraId="33E0FB83" w14:textId="77777777" w:rsidR="00C12DD6" w:rsidRPr="00C12DD6" w:rsidRDefault="00C12DD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rPr>
          <w:u w:val="single"/>
        </w:rPr>
      </w:pPr>
    </w:p>
    <w:p w14:paraId="591D9EBD" w14:textId="77777777" w:rsidR="006C7A58" w:rsidRDefault="00A54D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  <w:r>
        <w:t>NONE</w:t>
      </w:r>
    </w:p>
    <w:p w14:paraId="7B98E1D5" w14:textId="77777777" w:rsidR="00516686" w:rsidRDefault="0051668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</w:p>
    <w:p w14:paraId="368C3BCE" w14:textId="77777777" w:rsidR="00A95029" w:rsidRPr="00C12DD6" w:rsidRDefault="00A9502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501C0C4C" w14:textId="09B7F706" w:rsidR="00694EA8" w:rsidRPr="00516686" w:rsidRDefault="00694EA8" w:rsidP="00ED50CD">
      <w:pPr>
        <w:pStyle w:val="ListParagraph"/>
        <w:numPr>
          <w:ilvl w:val="0"/>
          <w:numId w:val="30"/>
        </w:num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rPr>
          <w:u w:val="single"/>
        </w:rPr>
      </w:pPr>
      <w:r w:rsidRPr="00516686">
        <w:rPr>
          <w:u w:val="single"/>
        </w:rPr>
        <w:t>FINANCIAL</w:t>
      </w:r>
      <w:r w:rsidR="00FE6776" w:rsidRPr="00516686">
        <w:rPr>
          <w:u w:val="single"/>
        </w:rPr>
        <w:t xml:space="preserve">: </w:t>
      </w:r>
    </w:p>
    <w:p w14:paraId="5F10A01E" w14:textId="77777777" w:rsidR="00E76D7B" w:rsidRPr="00C12DD6" w:rsidRDefault="00E76D7B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1BDB76F1" w14:textId="77777777" w:rsidR="00D65682" w:rsidRDefault="007811A8" w:rsidP="00ED50CD">
      <w:pPr>
        <w:tabs>
          <w:tab w:val="center" w:pos="360"/>
          <w:tab w:val="center" w:pos="810"/>
          <w:tab w:val="center" w:pos="1080"/>
          <w:tab w:val="right" w:pos="1530"/>
          <w:tab w:val="right" w:pos="1800"/>
          <w:tab w:val="right" w:pos="2250"/>
        </w:tabs>
        <w:ind w:firstLine="720"/>
      </w:pPr>
      <w:r w:rsidRPr="00C12DD6">
        <w:t>Audit Approval</w:t>
      </w:r>
      <w:r w:rsidR="00EE1914" w:rsidRPr="00C12DD6">
        <w:t xml:space="preserve"> – </w:t>
      </w:r>
      <w:r w:rsidR="00EA0368" w:rsidRPr="00C12DD6">
        <w:t xml:space="preserve">Accept </w:t>
      </w:r>
      <w:r w:rsidR="00EE1914" w:rsidRPr="00C12DD6">
        <w:t>Vouchers payment</w:t>
      </w:r>
    </w:p>
    <w:p w14:paraId="2CB2F4E5" w14:textId="2665E960" w:rsidR="00A54DBF" w:rsidRDefault="00A54D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  <w:r>
        <w:t xml:space="preserve">$ 83,850.36 </w:t>
      </w:r>
      <w:r w:rsidR="00516686">
        <w:t xml:space="preserve"> </w:t>
      </w:r>
      <w:r>
        <w:t>for April 2017</w:t>
      </w:r>
    </w:p>
    <w:p w14:paraId="6869BA6C" w14:textId="3FB940F5" w:rsidR="00A54DBF" w:rsidRPr="00C12DD6" w:rsidRDefault="00A54D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  <w:r>
        <w:t xml:space="preserve">$ </w:t>
      </w:r>
      <w:r w:rsidR="00CD7119">
        <w:t xml:space="preserve"> </w:t>
      </w:r>
      <w:r>
        <w:t xml:space="preserve">  1,701.73 </w:t>
      </w:r>
      <w:r w:rsidR="00914BD9">
        <w:t>for March</w:t>
      </w:r>
      <w:r>
        <w:t xml:space="preserve"> 2017</w:t>
      </w:r>
    </w:p>
    <w:p w14:paraId="3B21BB25" w14:textId="77777777" w:rsidR="007811A8" w:rsidRPr="00C12DD6" w:rsidRDefault="007811A8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1815423A" w14:textId="77777777" w:rsidR="008110AF" w:rsidRPr="00A54DBF" w:rsidRDefault="00EA0368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  <w:r w:rsidRPr="00A54DBF">
        <w:t xml:space="preserve">Motion to </w:t>
      </w:r>
      <w:r w:rsidR="00E90906">
        <w:t>approve</w:t>
      </w:r>
      <w:r w:rsidRPr="00A54DBF">
        <w:t xml:space="preserve"> vouchers for payment made by </w:t>
      </w:r>
      <w:r w:rsidR="00A54DBF" w:rsidRPr="00A54DBF">
        <w:t>Caruso and</w:t>
      </w:r>
      <w:r w:rsidRPr="00A54DBF">
        <w:t xml:space="preserve"> seconded by</w:t>
      </w:r>
      <w:r w:rsidR="00A54DBF">
        <w:t xml:space="preserve"> </w:t>
      </w:r>
      <w:r w:rsidR="00A54DBF" w:rsidRPr="00A54DBF">
        <w:t>Jeffers</w:t>
      </w:r>
      <w:r w:rsidR="00142390" w:rsidRPr="00A54DBF">
        <w:t xml:space="preserve">.  </w:t>
      </w:r>
    </w:p>
    <w:p w14:paraId="029A5F00" w14:textId="4B89814E" w:rsidR="00A54DBF" w:rsidRDefault="00A54D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 xml:space="preserve">           </w:t>
      </w:r>
      <w:r w:rsidR="00ED50CD">
        <w:tab/>
      </w:r>
      <w:r w:rsidR="00516686">
        <w:tab/>
      </w:r>
      <w:r>
        <w:t xml:space="preserve">Yeas 3 </w:t>
      </w:r>
      <w:r>
        <w:tab/>
      </w:r>
      <w:r>
        <w:tab/>
      </w:r>
      <w:r w:rsidR="00ED50CD">
        <w:tab/>
      </w:r>
      <w:r>
        <w:t>Noes 0</w:t>
      </w:r>
      <w:r>
        <w:tab/>
      </w:r>
      <w:r>
        <w:tab/>
        <w:t xml:space="preserve">Absent </w:t>
      </w:r>
      <w:r w:rsidR="00B74A34">
        <w:t>0</w:t>
      </w:r>
    </w:p>
    <w:p w14:paraId="773B31C1" w14:textId="77777777" w:rsidR="00C12DD6" w:rsidRDefault="00C12DD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34F0A025" w14:textId="77777777" w:rsidR="00B74A34" w:rsidRDefault="00B74A34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5F74B318" w14:textId="6E28A61D" w:rsidR="00EA0368" w:rsidRPr="00516686" w:rsidRDefault="008110AF" w:rsidP="00ED50CD">
      <w:pPr>
        <w:pStyle w:val="ListParagraph"/>
        <w:numPr>
          <w:ilvl w:val="0"/>
          <w:numId w:val="30"/>
        </w:num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rPr>
          <w:u w:val="single"/>
        </w:rPr>
      </w:pPr>
      <w:r w:rsidRPr="00516686">
        <w:rPr>
          <w:u w:val="single"/>
        </w:rPr>
        <w:t>PERSONNEL:</w:t>
      </w:r>
    </w:p>
    <w:p w14:paraId="5787102C" w14:textId="79DC4EF5" w:rsidR="00506624" w:rsidRDefault="002877AC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 xml:space="preserve"> </w:t>
      </w:r>
    </w:p>
    <w:p w14:paraId="0861F98A" w14:textId="74CEC219" w:rsidR="00C53826" w:rsidRDefault="00BB1EFD" w:rsidP="00CD7119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 w:hanging="360"/>
      </w:pPr>
      <w:r>
        <w:t>4.1</w:t>
      </w:r>
      <w:r w:rsidR="00ED50CD">
        <w:t xml:space="preserve"> </w:t>
      </w:r>
      <w:r w:rsidR="00C53826" w:rsidRPr="00C53826">
        <w:t>Board members Nicholas Cannizzo and John Pradels</w:t>
      </w:r>
      <w:r w:rsidR="00555DA2">
        <w:t>k</w:t>
      </w:r>
      <w:r w:rsidR="00C53826" w:rsidRPr="00C53826">
        <w:t xml:space="preserve">i have tendered their resignation </w:t>
      </w:r>
      <w:r w:rsidR="00516686">
        <w:t xml:space="preserve">from the   </w:t>
      </w:r>
      <w:r w:rsidR="00ED50CD">
        <w:t xml:space="preserve"> </w:t>
      </w:r>
      <w:r w:rsidR="00273526">
        <w:t xml:space="preserve">  </w:t>
      </w:r>
      <w:r w:rsidR="00516686">
        <w:t>W</w:t>
      </w:r>
      <w:r w:rsidR="00C53826" w:rsidRPr="00C53826">
        <w:t xml:space="preserve">ater Board.   Their </w:t>
      </w:r>
      <w:r w:rsidR="00555DA2" w:rsidRPr="00C53826">
        <w:t>resignation</w:t>
      </w:r>
      <w:r w:rsidR="00B74A34">
        <w:t>s</w:t>
      </w:r>
      <w:r w:rsidR="00C53826" w:rsidRPr="00C53826">
        <w:t xml:space="preserve"> have been accepted</w:t>
      </w:r>
      <w:r w:rsidR="00555DA2">
        <w:t>.</w:t>
      </w:r>
    </w:p>
    <w:p w14:paraId="6A35A7AF" w14:textId="77777777" w:rsidR="00CD7119" w:rsidRDefault="00CD7119" w:rsidP="00CD7119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 w:hanging="360"/>
      </w:pPr>
    </w:p>
    <w:p w14:paraId="31AED94F" w14:textId="276ECA7B" w:rsidR="00B74A34" w:rsidRDefault="00B74A34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>
        <w:t xml:space="preserve">The Water Board is seeking replacements for the positions.  Caruso asked if we should put an ad in the paper. </w:t>
      </w:r>
      <w:r w:rsidR="00E90906">
        <w:t xml:space="preserve"> </w:t>
      </w:r>
      <w:r w:rsidR="00CD7119">
        <w:t xml:space="preserve">Mr. </w:t>
      </w:r>
      <w:r w:rsidR="00E90906">
        <w:t xml:space="preserve">DiMarco noted we could put an ad in the paper for </w:t>
      </w:r>
      <w:r w:rsidR="009A69BF">
        <w:t xml:space="preserve">seeking </w:t>
      </w:r>
      <w:r w:rsidR="00E90906">
        <w:t>new members.</w:t>
      </w:r>
    </w:p>
    <w:p w14:paraId="1BD36BB1" w14:textId="26A72298" w:rsidR="00B74A34" w:rsidRDefault="009A69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>
        <w:t xml:space="preserve">Attorney Poulin questioned </w:t>
      </w:r>
      <w:r w:rsidR="00B74A34">
        <w:t xml:space="preserve">as to whether </w:t>
      </w:r>
      <w:r w:rsidR="00E90906">
        <w:t>the Water Board</w:t>
      </w:r>
      <w:r w:rsidR="00B74A34">
        <w:t xml:space="preserve"> appoint</w:t>
      </w:r>
      <w:r w:rsidR="00E90906">
        <w:t>s</w:t>
      </w:r>
      <w:r w:rsidR="00B74A34">
        <w:t xml:space="preserve"> new member</w:t>
      </w:r>
      <w:r>
        <w:t>s</w:t>
      </w:r>
      <w:r w:rsidR="00B74A34">
        <w:t xml:space="preserve"> to the Board or the Common Council.   </w:t>
      </w:r>
      <w:r w:rsidR="00DA50CD">
        <w:t xml:space="preserve">Scott Jeffers mentioned he was appointed by the Water Board, not </w:t>
      </w:r>
      <w:r w:rsidR="00CD7119">
        <w:t>the Common Council</w:t>
      </w:r>
      <w:r w:rsidR="00DA50CD">
        <w:t xml:space="preserve">.  </w:t>
      </w:r>
      <w:r w:rsidR="00E90906">
        <w:t>Attorney Poulin</w:t>
      </w:r>
      <w:r w:rsidR="00B74A34">
        <w:t xml:space="preserve"> did not know this would be an issue at this meeting and will check the charter first thing on the morning.</w:t>
      </w:r>
    </w:p>
    <w:p w14:paraId="18D71D6D" w14:textId="77777777" w:rsidR="00B74A34" w:rsidRDefault="00B74A34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0F9093F3" w14:textId="321A30C0" w:rsidR="00B74A34" w:rsidRDefault="00B74A34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>
        <w:t xml:space="preserve">The Charter, Section C-2.6. Vacancies (3) notes the Water Board fills vacancies occurring before </w:t>
      </w:r>
      <w:r w:rsidR="00516686">
        <w:t xml:space="preserve">   </w:t>
      </w:r>
      <w:r>
        <w:t>term end.</w:t>
      </w:r>
    </w:p>
    <w:p w14:paraId="38889158" w14:textId="77777777" w:rsidR="00B74A34" w:rsidRPr="00C53826" w:rsidRDefault="00B74A34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6A3C9C0E" w14:textId="7633AC02" w:rsidR="00C53826" w:rsidRDefault="0051668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  <w:r>
        <w:t xml:space="preserve"> </w:t>
      </w:r>
      <w:r w:rsidR="00C53826" w:rsidRPr="00C53826">
        <w:t>(</w:t>
      </w:r>
      <w:r w:rsidR="000E0495">
        <w:t>s</w:t>
      </w:r>
      <w:r w:rsidR="00C53826" w:rsidRPr="00C53826">
        <w:t>ee Motions and Resolution</w:t>
      </w:r>
      <w:r>
        <w:t xml:space="preserve"> </w:t>
      </w:r>
      <w:r w:rsidR="00D160C4">
        <w:t>7.0</w:t>
      </w:r>
      <w:r w:rsidR="00C53826" w:rsidRPr="00C53826">
        <w:t>)</w:t>
      </w:r>
    </w:p>
    <w:p w14:paraId="323BC30B" w14:textId="77777777" w:rsidR="00555DA2" w:rsidRDefault="00555DA2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39B63D6F" w14:textId="4395BA3A" w:rsidR="00555DA2" w:rsidRDefault="0051668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 xml:space="preserve">      </w:t>
      </w:r>
      <w:r w:rsidR="00ED50CD">
        <w:t xml:space="preserve"> </w:t>
      </w:r>
      <w:r w:rsidR="00B74A34">
        <w:t>4.2</w:t>
      </w:r>
      <w:r>
        <w:t xml:space="preserve"> </w:t>
      </w:r>
      <w:r w:rsidR="00555DA2">
        <w:t>The Water Department will post an opening for a Heavy Equipme</w:t>
      </w:r>
      <w:r w:rsidR="00FC7532">
        <w:t>nt Operator (HEO)</w:t>
      </w:r>
      <w:r w:rsidR="00E90906">
        <w:t>.</w:t>
      </w:r>
    </w:p>
    <w:p w14:paraId="1F5FAD42" w14:textId="5796A333" w:rsidR="00E90906" w:rsidRDefault="00E9090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ab/>
      </w:r>
      <w:r w:rsidR="00ED50CD">
        <w:tab/>
      </w:r>
      <w:r w:rsidR="00ED50CD">
        <w:tab/>
        <w:t xml:space="preserve"> </w:t>
      </w:r>
      <w:r w:rsidR="00DA50CD">
        <w:t>Mr.</w:t>
      </w:r>
      <w:r w:rsidR="00ED50CD">
        <w:t xml:space="preserve"> </w:t>
      </w:r>
      <w:r>
        <w:t xml:space="preserve">Caruso and </w:t>
      </w:r>
      <w:r w:rsidR="00DA50CD">
        <w:t xml:space="preserve">Mr. </w:t>
      </w:r>
      <w:r>
        <w:t>DiMarco will interview the applicants.</w:t>
      </w:r>
    </w:p>
    <w:p w14:paraId="34867FF7" w14:textId="77777777" w:rsidR="00FC7532" w:rsidRDefault="00FC7532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ab/>
      </w:r>
      <w:r>
        <w:tab/>
      </w:r>
    </w:p>
    <w:p w14:paraId="26E7E90B" w14:textId="48FFB91D" w:rsidR="00FC7532" w:rsidRDefault="00516686" w:rsidP="00ED50CD">
      <w:pPr>
        <w:pStyle w:val="ListParagraph"/>
        <w:numPr>
          <w:ilvl w:val="1"/>
          <w:numId w:val="30"/>
        </w:num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 xml:space="preserve"> </w:t>
      </w:r>
      <w:r w:rsidR="00DA50CD">
        <w:t xml:space="preserve">Mr. </w:t>
      </w:r>
      <w:r w:rsidR="00FC7532">
        <w:t xml:space="preserve">Caruso noted </w:t>
      </w:r>
      <w:r w:rsidR="00E90906">
        <w:t>Water Department employee evalu</w:t>
      </w:r>
      <w:r w:rsidR="00FC7532">
        <w:t>ations are due</w:t>
      </w:r>
      <w:r w:rsidR="00E90906">
        <w:t xml:space="preserve"> soon</w:t>
      </w:r>
      <w:r w:rsidR="00FC7532">
        <w:t>.</w:t>
      </w:r>
    </w:p>
    <w:p w14:paraId="29E41B52" w14:textId="77777777" w:rsidR="00C12DD6" w:rsidRPr="00C53826" w:rsidRDefault="00FC7532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ab/>
      </w:r>
      <w:r>
        <w:tab/>
      </w:r>
    </w:p>
    <w:p w14:paraId="2EF8E7D7" w14:textId="77777777" w:rsidR="00A54DBF" w:rsidRPr="00C53826" w:rsidRDefault="00A54D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1DE2EEC9" w14:textId="77777777" w:rsidR="000E745A" w:rsidRDefault="000E745A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3CDF1F5C" w14:textId="77777777" w:rsidR="00A95029" w:rsidRPr="00C12DD6" w:rsidRDefault="00A9502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25EF5A08" w14:textId="5A36AE3D" w:rsidR="001E1E80" w:rsidRDefault="00516686" w:rsidP="00ED50CD">
      <w:pPr>
        <w:pStyle w:val="ListParagraph"/>
        <w:numPr>
          <w:ilvl w:val="0"/>
          <w:numId w:val="30"/>
        </w:num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rPr>
          <w:u w:val="single"/>
        </w:rPr>
      </w:pPr>
      <w:r>
        <w:rPr>
          <w:u w:val="single"/>
        </w:rPr>
        <w:t xml:space="preserve"> </w:t>
      </w:r>
      <w:r w:rsidR="00E76D7B" w:rsidRPr="00516686">
        <w:rPr>
          <w:u w:val="single"/>
        </w:rPr>
        <w:t>CORRESP</w:t>
      </w:r>
      <w:r w:rsidR="00142390" w:rsidRPr="00516686">
        <w:rPr>
          <w:u w:val="single"/>
        </w:rPr>
        <w:t>O</w:t>
      </w:r>
      <w:r w:rsidR="00EA4CCC" w:rsidRPr="00516686">
        <w:rPr>
          <w:u w:val="single"/>
        </w:rPr>
        <w:t>N</w:t>
      </w:r>
      <w:r w:rsidR="00142390" w:rsidRPr="00516686">
        <w:rPr>
          <w:u w:val="single"/>
        </w:rPr>
        <w:t>DENCE</w:t>
      </w:r>
      <w:r w:rsidR="00C12DD6" w:rsidRPr="00516686">
        <w:rPr>
          <w:u w:val="single"/>
        </w:rPr>
        <w:t xml:space="preserve"> RECEIVED:</w:t>
      </w:r>
    </w:p>
    <w:p w14:paraId="4BF0549C" w14:textId="77777777" w:rsidR="00BB1EFD" w:rsidRPr="00516686" w:rsidRDefault="00BB1EFD" w:rsidP="00ED50CD">
      <w:pPr>
        <w:pStyle w:val="ListParagraph"/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rPr>
          <w:u w:val="single"/>
        </w:rPr>
      </w:pPr>
    </w:p>
    <w:p w14:paraId="6A5DA38B" w14:textId="5B612D42" w:rsidR="002461C0" w:rsidRDefault="00BB1EFD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810" w:hanging="450"/>
      </w:pPr>
      <w:r>
        <w:t xml:space="preserve">5.1  </w:t>
      </w:r>
      <w:r w:rsidR="002461C0" w:rsidRPr="002461C0">
        <w:t xml:space="preserve">Notice of Entry and Judgement re: </w:t>
      </w:r>
      <w:r w:rsidR="002461C0" w:rsidRPr="004301A2">
        <w:rPr>
          <w:i/>
        </w:rPr>
        <w:t>City of Johnstown v. Town of Johnstown et al</w:t>
      </w:r>
      <w:r w:rsidR="002461C0" w:rsidRPr="002461C0">
        <w:t xml:space="preserve"> received from</w:t>
      </w:r>
    </w:p>
    <w:p w14:paraId="25580601" w14:textId="3A121E62" w:rsidR="002461C0" w:rsidRDefault="002461C0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 w:rsidRPr="002461C0">
        <w:t xml:space="preserve"> </w:t>
      </w:r>
      <w:r>
        <w:t xml:space="preserve">   </w:t>
      </w:r>
      <w:r w:rsidR="00E90906">
        <w:t xml:space="preserve">      </w:t>
      </w:r>
      <w:r w:rsidR="00516686">
        <w:t xml:space="preserve">    </w:t>
      </w:r>
      <w:r w:rsidR="00BB1EFD">
        <w:t xml:space="preserve"> </w:t>
      </w:r>
      <w:r w:rsidRPr="002461C0">
        <w:t>The Vincelette Law Firm.</w:t>
      </w:r>
      <w:r w:rsidR="00E90906">
        <w:t xml:space="preserve">   </w:t>
      </w:r>
    </w:p>
    <w:p w14:paraId="3CEB2D87" w14:textId="77777777" w:rsidR="00FC7532" w:rsidRDefault="00FC7532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2530D18E" w14:textId="77777777" w:rsidR="009A69BF" w:rsidRDefault="009A69BF" w:rsidP="009A69BF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>
        <w:t xml:space="preserve">  </w:t>
      </w:r>
      <w:r w:rsidR="00FC7532">
        <w:t xml:space="preserve">Once </w:t>
      </w:r>
      <w:r w:rsidR="00E90906">
        <w:t xml:space="preserve">the Notice of Entry is </w:t>
      </w:r>
      <w:r w:rsidR="00FC7532">
        <w:t>entered the</w:t>
      </w:r>
      <w:r w:rsidR="00516686">
        <w:t xml:space="preserve"> law</w:t>
      </w:r>
      <w:r w:rsidR="00FC7532">
        <w:t xml:space="preserve"> firm has a</w:t>
      </w:r>
      <w:r w:rsidR="00651B66">
        <w:t xml:space="preserve"> certain number of days</w:t>
      </w:r>
      <w:r>
        <w:t xml:space="preserve"> (not determined at  </w:t>
      </w:r>
    </w:p>
    <w:p w14:paraId="66F31F61" w14:textId="317634BE" w:rsidR="009A69BF" w:rsidRDefault="009A69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>
        <w:t xml:space="preserve">  this meeting)</w:t>
      </w:r>
      <w:r w:rsidR="00651B66">
        <w:t xml:space="preserve"> to present </w:t>
      </w:r>
      <w:r w:rsidR="00914BD9">
        <w:t>the check</w:t>
      </w:r>
      <w:r w:rsidR="00651B66">
        <w:t xml:space="preserve">.  We should </w:t>
      </w:r>
      <w:r w:rsidR="00516686">
        <w:t xml:space="preserve">be </w:t>
      </w:r>
      <w:r w:rsidR="00651B66">
        <w:t>receiv</w:t>
      </w:r>
      <w:r w:rsidR="00516686">
        <w:t>ing</w:t>
      </w:r>
      <w:r w:rsidR="00651B66">
        <w:t xml:space="preserve"> </w:t>
      </w:r>
      <w:r>
        <w:t xml:space="preserve">the check </w:t>
      </w:r>
      <w:r w:rsidR="00651B66">
        <w:t>shortly.</w:t>
      </w:r>
      <w:r w:rsidR="00FC7532">
        <w:t xml:space="preserve"> </w:t>
      </w:r>
      <w:r w:rsidR="00516686">
        <w:t xml:space="preserve">  The Fulton </w:t>
      </w:r>
      <w:r>
        <w:t xml:space="preserve"> </w:t>
      </w:r>
    </w:p>
    <w:p w14:paraId="2928BA44" w14:textId="77777777" w:rsidR="009A69BF" w:rsidRDefault="009A69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>
        <w:t xml:space="preserve">  </w:t>
      </w:r>
      <w:r w:rsidR="00516686">
        <w:t xml:space="preserve">County Treasurer, in their </w:t>
      </w:r>
      <w:r w:rsidR="00BB1EFD">
        <w:t>letter to</w:t>
      </w:r>
      <w:r>
        <w:t xml:space="preserve">  </w:t>
      </w:r>
      <w:r w:rsidR="00BB1EFD">
        <w:t xml:space="preserve">the Vincelette Law Firm </w:t>
      </w:r>
      <w:r w:rsidR="00516686">
        <w:t xml:space="preserve">letter dated March 24, 2017, </w:t>
      </w:r>
      <w:r>
        <w:t xml:space="preserve">  </w:t>
      </w:r>
    </w:p>
    <w:p w14:paraId="056C43D9" w14:textId="77777777" w:rsidR="009A69BF" w:rsidRDefault="009A69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>
        <w:t xml:space="preserve">  </w:t>
      </w:r>
      <w:r w:rsidR="00516686">
        <w:t xml:space="preserve">submitted </w:t>
      </w:r>
      <w:r>
        <w:t xml:space="preserve">to them </w:t>
      </w:r>
      <w:r w:rsidR="00BB1EFD">
        <w:t>two (</w:t>
      </w:r>
      <w:r w:rsidR="00516686">
        <w:t>2</w:t>
      </w:r>
      <w:r w:rsidR="00BB1EFD">
        <w:t>)</w:t>
      </w:r>
      <w:r w:rsidR="00516686">
        <w:t xml:space="preserve"> checks made payable to the</w:t>
      </w:r>
      <w:r w:rsidR="00BB1EFD">
        <w:t xml:space="preserve"> </w:t>
      </w:r>
      <w:r w:rsidR="00516686">
        <w:t>City</w:t>
      </w:r>
      <w:r w:rsidR="00BB1EFD">
        <w:t xml:space="preserve"> of Johnstown Water Department </w:t>
      </w:r>
      <w:r>
        <w:t xml:space="preserve">  </w:t>
      </w:r>
    </w:p>
    <w:p w14:paraId="253E73BA" w14:textId="5B9B8EE6" w:rsidR="00FC7532" w:rsidRDefault="009A69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>
        <w:t xml:space="preserve">  </w:t>
      </w:r>
      <w:r w:rsidR="00BB1EFD">
        <w:t>totaling $6,272.95.</w:t>
      </w:r>
    </w:p>
    <w:p w14:paraId="67EA7EAF" w14:textId="77777777" w:rsidR="002461C0" w:rsidRDefault="00FC7532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ab/>
      </w:r>
    </w:p>
    <w:p w14:paraId="2A0AF0CB" w14:textId="67CC5077" w:rsidR="002461C0" w:rsidRDefault="00BB1EFD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 xml:space="preserve">       </w:t>
      </w:r>
      <w:r w:rsidR="00651B66">
        <w:t xml:space="preserve">5.2  </w:t>
      </w:r>
      <w:r w:rsidR="002461C0">
        <w:t xml:space="preserve">Memo received from Michael Johnson, resident at 7 Jane Drive, regarding proposals for </w:t>
      </w:r>
      <w:r w:rsidR="006E759D">
        <w:t xml:space="preserve">  </w:t>
      </w:r>
      <w:r w:rsidR="00651B66">
        <w:t xml:space="preserve">           </w:t>
      </w:r>
      <w:r w:rsidR="006E759D">
        <w:t xml:space="preserve">   </w:t>
      </w:r>
      <w:r w:rsidR="00651B66">
        <w:t xml:space="preserve">                  </w:t>
      </w:r>
      <w:r w:rsidR="00651B66">
        <w:tab/>
      </w:r>
      <w:r w:rsidR="006E759D">
        <w:t xml:space="preserve"> </w:t>
      </w:r>
      <w:r w:rsidR="00ED50CD">
        <w:tab/>
      </w:r>
      <w:r w:rsidR="00ED50CD">
        <w:tab/>
        <w:t xml:space="preserve"> </w:t>
      </w:r>
      <w:r w:rsidR="006E759D">
        <w:t>con</w:t>
      </w:r>
      <w:r w:rsidR="002461C0">
        <w:t>necting water lines as discussed in last meeting.</w:t>
      </w:r>
    </w:p>
    <w:p w14:paraId="00C460D6" w14:textId="77777777" w:rsidR="00FC7532" w:rsidRDefault="00FC7532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7213DC09" w14:textId="24007583" w:rsidR="00D073A3" w:rsidRDefault="00D073A3" w:rsidP="00D073A3">
      <w:pPr>
        <w:tabs>
          <w:tab w:val="center" w:pos="360"/>
          <w:tab w:val="center" w:pos="1080"/>
          <w:tab w:val="right" w:pos="1530"/>
          <w:tab w:val="right" w:pos="1800"/>
          <w:tab w:val="right" w:pos="2250"/>
        </w:tabs>
      </w:pPr>
      <w:r>
        <w:t xml:space="preserve"> </w:t>
      </w:r>
      <w:r>
        <w:tab/>
      </w:r>
      <w:r>
        <w:tab/>
        <w:t xml:space="preserve">        </w:t>
      </w:r>
      <w:r w:rsidR="00A95029">
        <w:t xml:space="preserve">Mr. </w:t>
      </w:r>
      <w:r w:rsidR="009A69BF">
        <w:t xml:space="preserve"> </w:t>
      </w:r>
      <w:r w:rsidR="00FC7532">
        <w:t>Di</w:t>
      </w:r>
      <w:r w:rsidR="00651B66">
        <w:t xml:space="preserve">Marco noted the </w:t>
      </w:r>
      <w:r w:rsidR="00FC7532">
        <w:t>proposal</w:t>
      </w:r>
      <w:r w:rsidR="00651B66">
        <w:t xml:space="preserve"> was well planned</w:t>
      </w:r>
      <w:r w:rsidR="00FC7532">
        <w:t xml:space="preserve">.   </w:t>
      </w:r>
      <w:r w:rsidR="00651B66">
        <w:t xml:space="preserve">The proposal </w:t>
      </w:r>
      <w:r w:rsidR="00FC7532">
        <w:t xml:space="preserve">will </w:t>
      </w:r>
      <w:r w:rsidR="00651B66">
        <w:t xml:space="preserve">be </w:t>
      </w:r>
      <w:r w:rsidR="00FC7532">
        <w:t>file</w:t>
      </w:r>
      <w:r w:rsidR="00651B66">
        <w:t xml:space="preserve">d for </w:t>
      </w:r>
      <w:r>
        <w:t xml:space="preserve">a </w:t>
      </w:r>
      <w:r w:rsidR="009A69BF">
        <w:t>possible</w:t>
      </w:r>
    </w:p>
    <w:p w14:paraId="519E09EF" w14:textId="40A8F0AA" w:rsidR="00FC7532" w:rsidRDefault="00D073A3" w:rsidP="00D073A3">
      <w:pPr>
        <w:tabs>
          <w:tab w:val="center" w:pos="360"/>
          <w:tab w:val="center" w:pos="1080"/>
          <w:tab w:val="right" w:pos="1530"/>
          <w:tab w:val="right" w:pos="1800"/>
          <w:tab w:val="right" w:pos="2250"/>
        </w:tabs>
      </w:pPr>
      <w:r>
        <w:t xml:space="preserve">       </w:t>
      </w:r>
      <w:r w:rsidR="00651B66">
        <w:t xml:space="preserve"> </w:t>
      </w:r>
      <w:r>
        <w:t xml:space="preserve">       </w:t>
      </w:r>
      <w:r w:rsidR="00651B66">
        <w:t>future</w:t>
      </w:r>
      <w:r>
        <w:t xml:space="preserve"> p</w:t>
      </w:r>
      <w:r w:rsidR="009A69BF">
        <w:t>roject</w:t>
      </w:r>
      <w:r>
        <w:t xml:space="preserve"> to update and improve city water lines.</w:t>
      </w:r>
      <w:r w:rsidR="00FC7532">
        <w:t xml:space="preserve"> </w:t>
      </w:r>
    </w:p>
    <w:p w14:paraId="36EFFADE" w14:textId="77777777" w:rsidR="00FC7532" w:rsidRDefault="00FC7532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22BB0A49" w14:textId="5F6B03A1" w:rsidR="008A3D40" w:rsidRDefault="009A69BF" w:rsidP="002877AC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>
        <w:t xml:space="preserve"> A new round of </w:t>
      </w:r>
      <w:r w:rsidR="008A3D40">
        <w:t>New York State</w:t>
      </w:r>
      <w:r>
        <w:t xml:space="preserve"> </w:t>
      </w:r>
      <w:r w:rsidR="008A3D40">
        <w:t>g</w:t>
      </w:r>
      <w:r w:rsidR="00FC7532">
        <w:t>rants</w:t>
      </w:r>
      <w:r w:rsidR="008A3D40">
        <w:t xml:space="preserve"> for 2.5 million dollars</w:t>
      </w:r>
      <w:r>
        <w:t xml:space="preserve"> is available.   </w:t>
      </w:r>
      <w:r w:rsidR="00CD7119">
        <w:t xml:space="preserve">Mr. </w:t>
      </w:r>
      <w:r w:rsidR="008A3D40">
        <w:t xml:space="preserve">DiMarco will </w:t>
      </w:r>
      <w:r w:rsidR="002877AC">
        <w:t xml:space="preserve">     </w:t>
      </w:r>
      <w:r w:rsidR="008A3D40">
        <w:t xml:space="preserve">contact </w:t>
      </w:r>
      <w:r w:rsidR="00FC7532">
        <w:t xml:space="preserve">Chad Kortz </w:t>
      </w:r>
      <w:r w:rsidR="00BB1EFD">
        <w:t xml:space="preserve">(CT  </w:t>
      </w:r>
      <w:r w:rsidR="008A3D40">
        <w:t xml:space="preserve">Male), as Kortz will know </w:t>
      </w:r>
      <w:r w:rsidR="00DA50CD">
        <w:t xml:space="preserve">what projects </w:t>
      </w:r>
      <w:r w:rsidR="008A3D40">
        <w:t>grant</w:t>
      </w:r>
      <w:r w:rsidR="00DA50CD">
        <w:t xml:space="preserve"> will fund, possibly</w:t>
      </w:r>
      <w:r w:rsidR="00A95029">
        <w:t xml:space="preserve"> </w:t>
      </w:r>
      <w:r w:rsidR="00DA50CD">
        <w:t>our</w:t>
      </w:r>
      <w:r w:rsidR="008A3D40">
        <w:t xml:space="preserve"> </w:t>
      </w:r>
      <w:r w:rsidR="000E0495">
        <w:t>m</w:t>
      </w:r>
      <w:r w:rsidR="008A3D40">
        <w:t xml:space="preserve">ain </w:t>
      </w:r>
      <w:r w:rsidR="00DA50CD">
        <w:t>transmission line repair that is cited on the 6 Year Capital Plan.</w:t>
      </w:r>
    </w:p>
    <w:p w14:paraId="241E81F1" w14:textId="77777777" w:rsidR="002461C0" w:rsidRDefault="002461C0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1A5E67DD" w14:textId="77777777" w:rsidR="00A95029" w:rsidRDefault="00BB1EFD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360"/>
      </w:pPr>
      <w:r>
        <w:t xml:space="preserve"> </w:t>
      </w:r>
    </w:p>
    <w:p w14:paraId="06975B2C" w14:textId="77777777" w:rsidR="00A95029" w:rsidRDefault="00A9502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360"/>
      </w:pPr>
    </w:p>
    <w:p w14:paraId="779154EA" w14:textId="77777777" w:rsidR="00A95029" w:rsidRDefault="00A9502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360"/>
      </w:pPr>
    </w:p>
    <w:p w14:paraId="1D737C1D" w14:textId="77777777" w:rsidR="00A95029" w:rsidRDefault="00A9502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360"/>
      </w:pPr>
    </w:p>
    <w:p w14:paraId="726D159C" w14:textId="77777777" w:rsidR="00A95029" w:rsidRDefault="00A9502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360"/>
      </w:pPr>
    </w:p>
    <w:p w14:paraId="416BC52E" w14:textId="32C33A11" w:rsidR="002461C0" w:rsidRDefault="00CD711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360"/>
      </w:pPr>
      <w:r>
        <w:t>5.3 Letter</w:t>
      </w:r>
      <w:r w:rsidR="002461C0">
        <w:t xml:space="preserve"> from George Nicholas, a resident at 314 N. Perry St., requesting another water meter for  </w:t>
      </w:r>
    </w:p>
    <w:p w14:paraId="48122B96" w14:textId="1B531F50" w:rsidR="00FC7532" w:rsidRDefault="002461C0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 xml:space="preserve">    </w:t>
      </w:r>
      <w:r w:rsidR="008A3D40">
        <w:t xml:space="preserve">       </w:t>
      </w:r>
      <w:r w:rsidR="00BB1EFD">
        <w:t xml:space="preserve">    </w:t>
      </w:r>
      <w:r w:rsidR="008A3D40">
        <w:t>i</w:t>
      </w:r>
      <w:r>
        <w:t>rrigation</w:t>
      </w:r>
      <w:r w:rsidR="008A3D40">
        <w:t xml:space="preserve"> purposes</w:t>
      </w:r>
      <w:r>
        <w:t xml:space="preserve"> only</w:t>
      </w:r>
      <w:r w:rsidR="008A3D40">
        <w:t>, as to not incur sewer charges.</w:t>
      </w:r>
    </w:p>
    <w:p w14:paraId="7C1EE863" w14:textId="77777777" w:rsidR="00FC7532" w:rsidRDefault="00FC7532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58FD7ADE" w14:textId="10E906A4" w:rsidR="00506624" w:rsidRDefault="00FC7532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ab/>
      </w:r>
      <w:r w:rsidR="008A3D40">
        <w:t xml:space="preserve"> </w:t>
      </w:r>
      <w:r w:rsidR="00ED50CD">
        <w:tab/>
      </w:r>
      <w:r w:rsidR="00ED50CD">
        <w:tab/>
      </w:r>
      <w:r w:rsidR="00273526">
        <w:t xml:space="preserve"> </w:t>
      </w:r>
      <w:r w:rsidR="00DA50CD">
        <w:t>Section 1-112 states t</w:t>
      </w:r>
      <w:r>
        <w:t xml:space="preserve">here shall not be more than one </w:t>
      </w:r>
      <w:r w:rsidR="00506624">
        <w:t>service supply line to any</w:t>
      </w:r>
      <w:r w:rsidR="008A3D40">
        <w:t xml:space="preserve"> premise</w:t>
      </w:r>
      <w:r w:rsidR="00DA50CD">
        <w:t>.</w:t>
      </w:r>
      <w:r w:rsidR="00506624">
        <w:t xml:space="preserve"> </w:t>
      </w:r>
    </w:p>
    <w:p w14:paraId="1A6BA6A9" w14:textId="77777777" w:rsidR="00FC7532" w:rsidRDefault="00FC7532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2EE5565F" w14:textId="78D7A72E" w:rsidR="00FC7532" w:rsidRDefault="00FC7532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>
        <w:t>Attorney Poulin will write a letter to George Nicholas</w:t>
      </w:r>
      <w:r w:rsidR="00506624">
        <w:t xml:space="preserve"> </w:t>
      </w:r>
      <w:r w:rsidR="00BB1EFD">
        <w:t xml:space="preserve">stipulating the </w:t>
      </w:r>
      <w:r w:rsidR="00DA50CD">
        <w:t>Water Departments Operati</w:t>
      </w:r>
      <w:r w:rsidR="00A95029">
        <w:t>ng</w:t>
      </w:r>
      <w:r w:rsidR="00DA50CD">
        <w:t xml:space="preserve"> Procedures </w:t>
      </w:r>
      <w:r w:rsidR="00BB1EFD">
        <w:t xml:space="preserve">and </w:t>
      </w:r>
      <w:r w:rsidR="00DA50CD">
        <w:t xml:space="preserve">deny his </w:t>
      </w:r>
      <w:r w:rsidR="00506624">
        <w:t>request</w:t>
      </w:r>
      <w:r w:rsidR="00DA50CD">
        <w:t xml:space="preserve"> on behalf of the Board.</w:t>
      </w:r>
    </w:p>
    <w:p w14:paraId="63220415" w14:textId="77777777" w:rsidR="000E0495" w:rsidRDefault="000E0495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</w:p>
    <w:p w14:paraId="56C2D7E0" w14:textId="77777777" w:rsidR="00A95029" w:rsidRDefault="00A9502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</w:p>
    <w:p w14:paraId="68A661E0" w14:textId="77777777" w:rsidR="00A95029" w:rsidRPr="002461C0" w:rsidRDefault="00A9502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</w:p>
    <w:p w14:paraId="14B96004" w14:textId="7924F248" w:rsidR="00E76D7B" w:rsidRPr="00BB1EFD" w:rsidRDefault="00BB1EFD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 xml:space="preserve">     </w:t>
      </w:r>
      <w:r w:rsidRPr="00BB1EFD">
        <w:t>6.0</w:t>
      </w:r>
      <w:r w:rsidRPr="00BB1EFD">
        <w:tab/>
      </w:r>
      <w:r w:rsidR="00ED50CD">
        <w:t xml:space="preserve">   </w:t>
      </w:r>
      <w:r w:rsidR="00E71C38" w:rsidRPr="00BB1EFD">
        <w:rPr>
          <w:u w:val="single"/>
        </w:rPr>
        <w:t>OLD</w:t>
      </w:r>
      <w:r w:rsidR="00E76D7B" w:rsidRPr="00BB1EFD">
        <w:rPr>
          <w:u w:val="single"/>
        </w:rPr>
        <w:t xml:space="preserve"> BUSINESS:</w:t>
      </w:r>
    </w:p>
    <w:p w14:paraId="26A52523" w14:textId="77777777" w:rsidR="00431D2C" w:rsidRPr="00C12DD6" w:rsidRDefault="00431D2C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288E8596" w14:textId="4D27FA8E" w:rsidR="00EA0368" w:rsidRDefault="00506624" w:rsidP="00273526">
      <w:pPr>
        <w:tabs>
          <w:tab w:val="center" w:pos="360"/>
          <w:tab w:val="center" w:pos="720"/>
          <w:tab w:val="right" w:pos="810"/>
          <w:tab w:val="center" w:pos="1080"/>
          <w:tab w:val="right" w:pos="1530"/>
          <w:tab w:val="right" w:pos="1800"/>
          <w:tab w:val="right" w:pos="2250"/>
        </w:tabs>
      </w:pPr>
      <w:r>
        <w:t xml:space="preserve"> </w:t>
      </w:r>
      <w:r w:rsidR="000318C1" w:rsidRPr="00C12DD6">
        <w:t xml:space="preserve"> </w:t>
      </w:r>
      <w:r w:rsidR="00BB1EFD">
        <w:t xml:space="preserve">   6.1</w:t>
      </w:r>
      <w:r w:rsidR="00ED50CD">
        <w:t xml:space="preserve">  </w:t>
      </w:r>
      <w:r w:rsidR="00BB1EFD">
        <w:tab/>
      </w:r>
      <w:r w:rsidR="00ED50CD">
        <w:t xml:space="preserve"> </w:t>
      </w:r>
      <w:r w:rsidR="00D160C4">
        <w:t>Tree removal</w:t>
      </w:r>
      <w:r w:rsidR="000B3D51" w:rsidRPr="00C12DD6">
        <w:t xml:space="preserve"> for </w:t>
      </w:r>
      <w:r w:rsidR="00297E15">
        <w:t>the D</w:t>
      </w:r>
      <w:r w:rsidR="000B3D51" w:rsidRPr="00C12DD6">
        <w:t>am</w:t>
      </w:r>
      <w:r w:rsidR="00297E15">
        <w:t xml:space="preserve"> Rehabilitation Project</w:t>
      </w:r>
      <w:r w:rsidR="000B3D51" w:rsidRPr="00C12DD6">
        <w:t>.</w:t>
      </w:r>
    </w:p>
    <w:p w14:paraId="44E31740" w14:textId="77777777" w:rsidR="00D160C4" w:rsidRDefault="00D160C4" w:rsidP="00273526">
      <w:pPr>
        <w:tabs>
          <w:tab w:val="center" w:pos="360"/>
          <w:tab w:val="center" w:pos="720"/>
          <w:tab w:val="right" w:pos="810"/>
          <w:tab w:val="center" w:pos="1080"/>
          <w:tab w:val="right" w:pos="1530"/>
          <w:tab w:val="right" w:pos="1800"/>
          <w:tab w:val="right" w:pos="2250"/>
        </w:tabs>
      </w:pPr>
    </w:p>
    <w:p w14:paraId="56FFBCA7" w14:textId="274F9F11" w:rsidR="00D160C4" w:rsidRDefault="00D160C4" w:rsidP="00D160C4">
      <w:pPr>
        <w:tabs>
          <w:tab w:val="center" w:pos="360"/>
          <w:tab w:val="center" w:pos="720"/>
          <w:tab w:val="right" w:pos="810"/>
          <w:tab w:val="center" w:pos="1080"/>
          <w:tab w:val="right" w:pos="1530"/>
          <w:tab w:val="right" w:pos="1800"/>
          <w:tab w:val="right" w:pos="2250"/>
        </w:tabs>
        <w:ind w:left="720"/>
      </w:pPr>
      <w:r>
        <w:t>Attorney Poulin sta</w:t>
      </w:r>
      <w:r w:rsidR="00A546CC">
        <w:t>t</w:t>
      </w:r>
      <w:r>
        <w:t>ed the City Council must also approve Res</w:t>
      </w:r>
      <w:r w:rsidR="00A546CC">
        <w:t>o</w:t>
      </w:r>
      <w:r>
        <w:t>lution #10 and add a signature line for the Mayor.</w:t>
      </w:r>
    </w:p>
    <w:p w14:paraId="7EA7851C" w14:textId="77777777" w:rsidR="004608C9" w:rsidRDefault="004608C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7BAA7728" w14:textId="53BBDA2C" w:rsidR="004608C9" w:rsidRPr="00BB1EFD" w:rsidRDefault="00ED50CD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  <w:rPr>
          <w:color w:val="000000" w:themeColor="text1"/>
        </w:rPr>
      </w:pPr>
      <w:r>
        <w:t xml:space="preserve"> </w:t>
      </w:r>
      <w:r w:rsidR="004608C9">
        <w:t>See Resolution #10</w:t>
      </w:r>
      <w:r w:rsidR="00506624">
        <w:t xml:space="preserve">   - act on contract for a professional </w:t>
      </w:r>
      <w:r w:rsidR="00506624" w:rsidRPr="00506624">
        <w:rPr>
          <w:color w:val="000000" w:themeColor="text1"/>
        </w:rPr>
        <w:t>forester</w:t>
      </w:r>
      <w:r w:rsidR="00506624" w:rsidRPr="00506624">
        <w:rPr>
          <w:color w:val="FF0000"/>
        </w:rPr>
        <w:t xml:space="preserve"> </w:t>
      </w:r>
      <w:r w:rsidR="00506624" w:rsidRPr="00BB1EFD">
        <w:rPr>
          <w:color w:val="000000" w:themeColor="text1"/>
        </w:rPr>
        <w:t>(F &amp; W Forest</w:t>
      </w:r>
      <w:r w:rsidR="00BB1EFD" w:rsidRPr="00BB1EFD">
        <w:rPr>
          <w:color w:val="000000" w:themeColor="text1"/>
        </w:rPr>
        <w:t>ry</w:t>
      </w:r>
      <w:r w:rsidR="00506624" w:rsidRPr="00BB1EFD">
        <w:rPr>
          <w:color w:val="000000" w:themeColor="text1"/>
        </w:rPr>
        <w:t xml:space="preserve"> )</w:t>
      </w:r>
    </w:p>
    <w:p w14:paraId="6265941E" w14:textId="24E2D3D5" w:rsidR="00506624" w:rsidRPr="00C12DD6" w:rsidRDefault="00ED50CD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  <w:r>
        <w:t xml:space="preserve"> </w:t>
      </w:r>
      <w:r w:rsidR="00506624">
        <w:t>(</w:t>
      </w:r>
      <w:r w:rsidR="000E0495">
        <w:t xml:space="preserve">see </w:t>
      </w:r>
      <w:r w:rsidR="00506624">
        <w:t>Motions and Resolutions</w:t>
      </w:r>
      <w:r w:rsidR="00BB1EFD">
        <w:t xml:space="preserve"> </w:t>
      </w:r>
      <w:r w:rsidR="00D160C4">
        <w:t>7.0</w:t>
      </w:r>
      <w:r w:rsidR="00BB1EFD">
        <w:t>)</w:t>
      </w:r>
    </w:p>
    <w:p w14:paraId="55AA40A0" w14:textId="77777777" w:rsidR="00EA0368" w:rsidRPr="00C12DD6" w:rsidRDefault="00EA0368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7F7E2724" w14:textId="3EAE6111" w:rsidR="006E759D" w:rsidRDefault="00506624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 xml:space="preserve">  </w:t>
      </w:r>
      <w:r w:rsidR="00BB1EFD">
        <w:t xml:space="preserve">   6.2</w:t>
      </w:r>
      <w:r w:rsidR="00BB1EFD">
        <w:tab/>
      </w:r>
      <w:r w:rsidR="00ED50CD">
        <w:t xml:space="preserve">   </w:t>
      </w:r>
      <w:r w:rsidR="000B3D51" w:rsidRPr="00C12DD6">
        <w:t xml:space="preserve">Bloomingdale Avenue – </w:t>
      </w:r>
      <w:r w:rsidR="00D160C4">
        <w:t xml:space="preserve">Contact W.M. </w:t>
      </w:r>
      <w:r w:rsidR="00CD7119">
        <w:t>Schultz to</w:t>
      </w:r>
      <w:r w:rsidR="00D160C4">
        <w:t xml:space="preserve"> see if work is scheduled</w:t>
      </w:r>
      <w:r w:rsidR="00CD7119">
        <w:t>.</w:t>
      </w:r>
      <w:r w:rsidR="004608C9">
        <w:t xml:space="preserve">   </w:t>
      </w:r>
    </w:p>
    <w:p w14:paraId="25B09B4C" w14:textId="77777777" w:rsidR="004608C9" w:rsidRPr="00C12DD6" w:rsidRDefault="004608C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034278F9" w14:textId="2297A61C" w:rsidR="00EA0368" w:rsidRPr="00C12DD6" w:rsidRDefault="00EA0368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 w:rsidRPr="00C12DD6">
        <w:t xml:space="preserve">  </w:t>
      </w:r>
      <w:r w:rsidR="00BB1EFD">
        <w:t xml:space="preserve">   6.3  </w:t>
      </w:r>
      <w:r w:rsidR="00ED50CD">
        <w:t xml:space="preserve"> </w:t>
      </w:r>
      <w:r w:rsidR="00EE1914" w:rsidRPr="00C12DD6">
        <w:rPr>
          <w:caps/>
        </w:rPr>
        <w:t>Capital Projects Review</w:t>
      </w:r>
    </w:p>
    <w:p w14:paraId="28278B13" w14:textId="77777777" w:rsidR="00EE1914" w:rsidRPr="00C12DD6" w:rsidRDefault="00EE1914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100F2E9A" w14:textId="087A1164" w:rsidR="00C60846" w:rsidRDefault="00E05711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  <w:r>
        <w:t>6.3.1</w:t>
      </w:r>
      <w:r w:rsidR="00ED50CD">
        <w:t xml:space="preserve">    </w:t>
      </w:r>
      <w:r>
        <w:tab/>
      </w:r>
      <w:r w:rsidR="00EE1914" w:rsidRPr="00C12DD6">
        <w:t>Cork Center – DAM REHABILITION PROJECT</w:t>
      </w:r>
    </w:p>
    <w:p w14:paraId="317B7422" w14:textId="4CC5935C" w:rsidR="004608C9" w:rsidRDefault="00D160C4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1440"/>
      </w:pPr>
      <w:r>
        <w:t>GPI has sent p</w:t>
      </w:r>
      <w:r w:rsidR="00506624">
        <w:t>lan</w:t>
      </w:r>
      <w:r w:rsidR="000E0495">
        <w:t xml:space="preserve">s </w:t>
      </w:r>
      <w:r>
        <w:t>to</w:t>
      </w:r>
      <w:r w:rsidR="000E0495">
        <w:t xml:space="preserve"> DEC </w:t>
      </w:r>
      <w:r>
        <w:t xml:space="preserve">for approval.  The trees have to be cut </w:t>
      </w:r>
      <w:r w:rsidR="000E0495">
        <w:t>in order</w:t>
      </w:r>
      <w:r>
        <w:t xml:space="preserve"> for the </w:t>
      </w:r>
      <w:r w:rsidR="00CD7119">
        <w:t>project to</w:t>
      </w:r>
      <w:r w:rsidR="004608C9">
        <w:t xml:space="preserve"> move forward. </w:t>
      </w:r>
    </w:p>
    <w:p w14:paraId="6822F9F1" w14:textId="77777777" w:rsidR="004608C9" w:rsidRDefault="004608C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0333D61E" w14:textId="04357A56" w:rsidR="004608C9" w:rsidRPr="00C12DD6" w:rsidRDefault="00D160C4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1440"/>
      </w:pPr>
      <w:r>
        <w:t xml:space="preserve">Attorney Poulin stated </w:t>
      </w:r>
      <w:r w:rsidR="004608C9">
        <w:t xml:space="preserve">Resolution </w:t>
      </w:r>
      <w:r w:rsidR="00E05711">
        <w:t>#</w:t>
      </w:r>
      <w:r w:rsidR="00CD7119">
        <w:t>10 needs</w:t>
      </w:r>
      <w:r w:rsidR="004608C9">
        <w:t xml:space="preserve"> </w:t>
      </w:r>
      <w:r w:rsidR="00506624">
        <w:t>Com</w:t>
      </w:r>
      <w:r w:rsidR="004608C9">
        <w:t xml:space="preserve">mon Council </w:t>
      </w:r>
      <w:r>
        <w:t xml:space="preserve">approval to add a signature line for the Mayor.  </w:t>
      </w:r>
      <w:r w:rsidR="00E05711">
        <w:t xml:space="preserve">The next Common Council </w:t>
      </w:r>
      <w:r w:rsidR="004608C9">
        <w:t xml:space="preserve">meeting </w:t>
      </w:r>
      <w:r w:rsidR="00E05711">
        <w:t xml:space="preserve">will be </w:t>
      </w:r>
      <w:r w:rsidR="004608C9">
        <w:t xml:space="preserve">April </w:t>
      </w:r>
      <w:r w:rsidR="00506624">
        <w:t>1</w:t>
      </w:r>
      <w:r w:rsidR="00E05711">
        <w:t>7</w:t>
      </w:r>
      <w:r w:rsidR="00506624">
        <w:t>, 2017</w:t>
      </w:r>
      <w:r w:rsidR="00A95029">
        <w:t>.</w:t>
      </w:r>
    </w:p>
    <w:p w14:paraId="76A9F996" w14:textId="77777777" w:rsidR="00A54DBF" w:rsidRDefault="00A54D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71D8F4A4" w14:textId="77777777" w:rsidR="002461C0" w:rsidRDefault="002461C0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 xml:space="preserve">   </w:t>
      </w:r>
    </w:p>
    <w:p w14:paraId="2B2E1FCE" w14:textId="55CC8859" w:rsidR="002461C0" w:rsidRPr="00C12DD6" w:rsidRDefault="00A54D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 xml:space="preserve">   </w:t>
      </w:r>
      <w:r w:rsidR="00E05711">
        <w:t xml:space="preserve"> </w:t>
      </w:r>
      <w:r>
        <w:t>6.4</w:t>
      </w:r>
      <w:r w:rsidR="00ED50CD">
        <w:t xml:space="preserve">   </w:t>
      </w:r>
      <w:r w:rsidR="002461C0" w:rsidRPr="00C12DD6">
        <w:t>Review of minimums for Industrial users.</w:t>
      </w:r>
    </w:p>
    <w:p w14:paraId="2386EECA" w14:textId="77777777" w:rsidR="002461C0" w:rsidRDefault="00A54D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ab/>
      </w:r>
    </w:p>
    <w:p w14:paraId="5C529BF8" w14:textId="2689FBBC" w:rsidR="00FB155D" w:rsidRDefault="00A54DBF" w:rsidP="00D160C4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>
        <w:tab/>
      </w:r>
      <w:r w:rsidR="00D160C4">
        <w:t xml:space="preserve">Mr. </w:t>
      </w:r>
      <w:r>
        <w:t xml:space="preserve">Dimarco will discuss </w:t>
      </w:r>
      <w:r w:rsidR="00506624">
        <w:t xml:space="preserve">setting </w:t>
      </w:r>
      <w:r>
        <w:t>minimums for Industrial users with Attorney Poulin at a later date.</w:t>
      </w:r>
    </w:p>
    <w:p w14:paraId="7262BB82" w14:textId="77777777" w:rsidR="00C12DD6" w:rsidRDefault="00C12DD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50C06B1A" w14:textId="48FC671F" w:rsidR="00C12DD6" w:rsidRDefault="00D160C4" w:rsidP="00A546CC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>
        <w:t>The</w:t>
      </w:r>
      <w:r w:rsidR="00E05711">
        <w:t xml:space="preserve"> </w:t>
      </w:r>
      <w:r w:rsidR="00A546CC">
        <w:t>I</w:t>
      </w:r>
      <w:r w:rsidR="00E05711">
        <w:t>ndustrial</w:t>
      </w:r>
      <w:r w:rsidR="00A546CC">
        <w:t>s have one (1) read</w:t>
      </w:r>
      <w:r w:rsidR="00E05711">
        <w:t xml:space="preserve"> every month</w:t>
      </w:r>
      <w:r w:rsidR="00A546CC">
        <w:t xml:space="preserve">.  There </w:t>
      </w:r>
      <w:r w:rsidR="00FB155D">
        <w:t xml:space="preserve">should </w:t>
      </w:r>
      <w:r w:rsidR="00A546CC">
        <w:t>be</w:t>
      </w:r>
      <w:r w:rsidR="00FB155D">
        <w:t xml:space="preserve"> a minimum charge </w:t>
      </w:r>
      <w:r w:rsidR="00A546CC">
        <w:t>for time associated with meter reads, as done for the Residentials.</w:t>
      </w:r>
    </w:p>
    <w:p w14:paraId="0967DC9B" w14:textId="77777777" w:rsidR="00FB155D" w:rsidRDefault="00FB155D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7086CAF2" w14:textId="160CF4BE" w:rsidR="00FB155D" w:rsidRDefault="00FB155D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 xml:space="preserve">              </w:t>
      </w:r>
      <w:r w:rsidR="00273526">
        <w:t>Attorney</w:t>
      </w:r>
      <w:r>
        <w:t xml:space="preserve"> Poulin asked </w:t>
      </w:r>
      <w:r w:rsidR="00A546CC">
        <w:t xml:space="preserve">Mr. </w:t>
      </w:r>
      <w:r>
        <w:t>DiMarco to send over what he has a</w:t>
      </w:r>
      <w:r w:rsidR="00E05711">
        <w:t>n</w:t>
      </w:r>
      <w:r>
        <w:t>d he will address the issue.</w:t>
      </w:r>
    </w:p>
    <w:p w14:paraId="0A15E6C2" w14:textId="11840CF7" w:rsidR="00A546CC" w:rsidRPr="00C12DD6" w:rsidRDefault="00A95029" w:rsidP="00A95029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>
        <w:tab/>
      </w:r>
      <w:r w:rsidR="00A546CC">
        <w:t xml:space="preserve">Note:  Mr. DiMarco gave Attorney Poulin the </w:t>
      </w:r>
      <w:r w:rsidR="00CD7119">
        <w:t>pertinent</w:t>
      </w:r>
      <w:r w:rsidR="00A546CC">
        <w:t xml:space="preserve"> material </w:t>
      </w:r>
      <w:r w:rsidR="00CD7119">
        <w:t>from</w:t>
      </w:r>
      <w:r w:rsidR="00A546CC">
        <w:t xml:space="preserve"> the operating procedures to be </w:t>
      </w:r>
      <w:r w:rsidR="00CD7119">
        <w:t>reviewed</w:t>
      </w:r>
      <w:r w:rsidR="00A546CC">
        <w:t xml:space="preserve"> and </w:t>
      </w:r>
      <w:r w:rsidR="00CD7119">
        <w:t>amended</w:t>
      </w:r>
      <w:r w:rsidR="00A546CC">
        <w:t xml:space="preserve"> (Section 1-120)</w:t>
      </w:r>
    </w:p>
    <w:p w14:paraId="00D9AE79" w14:textId="77777777" w:rsidR="002F3CFF" w:rsidRPr="00C12DD6" w:rsidRDefault="002F3CF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11F20AAB" w14:textId="77777777" w:rsidR="00A95029" w:rsidRDefault="00A9502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0D8FF8AC" w14:textId="77777777" w:rsidR="00A95029" w:rsidRDefault="00A9502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67439AF3" w14:textId="77777777" w:rsidR="00A95029" w:rsidRDefault="00A9502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279C4C86" w14:textId="77777777" w:rsidR="00A95029" w:rsidRDefault="00A9502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323067E7" w14:textId="77777777" w:rsidR="00A95029" w:rsidRDefault="00A9502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3B6E1193" w14:textId="35D83AE4" w:rsidR="00737298" w:rsidRDefault="00E05711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rPr>
          <w:u w:val="single"/>
        </w:rPr>
      </w:pPr>
      <w:r w:rsidRPr="00E05711">
        <w:t>7.0</w:t>
      </w:r>
      <w:r w:rsidRPr="00E05711">
        <w:tab/>
      </w:r>
      <w:r w:rsidR="00273526">
        <w:tab/>
        <w:t xml:space="preserve">  </w:t>
      </w:r>
      <w:r w:rsidRPr="00E05711">
        <w:rPr>
          <w:u w:val="single"/>
        </w:rPr>
        <w:t>MOTIONS &amp; RESOLUTIONS:</w:t>
      </w:r>
    </w:p>
    <w:p w14:paraId="32801BF0" w14:textId="77777777" w:rsidR="00273526" w:rsidRPr="00C12DD6" w:rsidRDefault="0027352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4CB5FF76" w14:textId="77777777" w:rsidR="000E0495" w:rsidRDefault="00273526" w:rsidP="00273526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 xml:space="preserve">       </w:t>
      </w:r>
      <w:r>
        <w:tab/>
      </w:r>
      <w:r>
        <w:tab/>
      </w:r>
      <w:r w:rsidR="000B3D51" w:rsidRPr="000E0495">
        <w:rPr>
          <w:b/>
        </w:rPr>
        <w:t xml:space="preserve">Motion to accept minutes of </w:t>
      </w:r>
      <w:r w:rsidR="002461C0" w:rsidRPr="000E0495">
        <w:rPr>
          <w:b/>
        </w:rPr>
        <w:t>March 13, 2017</w:t>
      </w:r>
      <w:r w:rsidR="002461C0" w:rsidRPr="00A54DBF">
        <w:t xml:space="preserve"> </w:t>
      </w:r>
      <w:r w:rsidR="00A54DBF" w:rsidRPr="000E0495">
        <w:rPr>
          <w:b/>
        </w:rPr>
        <w:t>meeting</w:t>
      </w:r>
      <w:r w:rsidR="00A54DBF" w:rsidRPr="000E0495">
        <w:t xml:space="preserve"> </w:t>
      </w:r>
    </w:p>
    <w:p w14:paraId="08A5124B" w14:textId="4ABFF8C1" w:rsidR="00B5134F" w:rsidRDefault="000E0495" w:rsidP="00273526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ab/>
      </w:r>
      <w:r>
        <w:tab/>
      </w:r>
      <w:r>
        <w:tab/>
      </w:r>
      <w:r w:rsidR="00A54DBF" w:rsidRPr="00A54DBF">
        <w:t>made by Di</w:t>
      </w:r>
      <w:r w:rsidR="00C53826">
        <w:t>M</w:t>
      </w:r>
      <w:r w:rsidR="00A54DBF" w:rsidRPr="00A54DBF">
        <w:t xml:space="preserve">arco, </w:t>
      </w:r>
      <w:r w:rsidR="000B3D51" w:rsidRPr="00A54DBF">
        <w:t xml:space="preserve">seconded by </w:t>
      </w:r>
      <w:r w:rsidR="00A54DBF" w:rsidRPr="00A54DBF">
        <w:t>Jeffers</w:t>
      </w:r>
      <w:r w:rsidR="000B3D51" w:rsidRPr="00A54DBF">
        <w:t>.</w:t>
      </w:r>
    </w:p>
    <w:p w14:paraId="140CD7A7" w14:textId="176BDF34" w:rsidR="00A54DBF" w:rsidRPr="00F62659" w:rsidRDefault="00A54DB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 xml:space="preserve">       </w:t>
      </w:r>
      <w:r w:rsidR="00273526">
        <w:tab/>
      </w:r>
      <w:r w:rsidR="00273526">
        <w:tab/>
      </w:r>
      <w:r>
        <w:t xml:space="preserve">Yeas 3 </w:t>
      </w:r>
      <w:r>
        <w:tab/>
      </w:r>
      <w:r>
        <w:tab/>
      </w:r>
      <w:r w:rsidR="00273526">
        <w:tab/>
      </w:r>
      <w:r>
        <w:t>Noes 0</w:t>
      </w:r>
      <w:r>
        <w:tab/>
        <w:t xml:space="preserve">Absent </w:t>
      </w:r>
      <w:r w:rsidR="00506624">
        <w:t>0</w:t>
      </w:r>
    </w:p>
    <w:p w14:paraId="4BB9DDC3" w14:textId="77777777" w:rsidR="000B3D51" w:rsidRDefault="000B3D51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 w:rsidRPr="00C12DD6">
        <w:t xml:space="preserve">  </w:t>
      </w:r>
    </w:p>
    <w:p w14:paraId="41B6D0EA" w14:textId="77777777" w:rsidR="000E0495" w:rsidRDefault="00273526" w:rsidP="00273526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  <w:rPr>
          <w:b/>
        </w:rPr>
      </w:pPr>
      <w:r>
        <w:tab/>
      </w:r>
      <w:r w:rsidR="00F332FB" w:rsidRPr="000E0495">
        <w:rPr>
          <w:b/>
        </w:rPr>
        <w:t>Motion to place legal advertisement to hire Water Superintendent</w:t>
      </w:r>
      <w:r w:rsidR="00C53826" w:rsidRPr="000E0495">
        <w:rPr>
          <w:b/>
        </w:rPr>
        <w:t xml:space="preserve"> </w:t>
      </w:r>
    </w:p>
    <w:p w14:paraId="347D4F3E" w14:textId="1D7981D1" w:rsidR="00C53826" w:rsidRPr="00C53826" w:rsidRDefault="00C53826" w:rsidP="00273526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 w:rsidRPr="00C53826">
        <w:t>made by Di</w:t>
      </w:r>
      <w:r>
        <w:t>M</w:t>
      </w:r>
      <w:r w:rsidRPr="00C53826">
        <w:t>arco, seconded by Caruso.</w:t>
      </w:r>
    </w:p>
    <w:p w14:paraId="4655C95A" w14:textId="7C8DD4A5" w:rsidR="00C53826" w:rsidRDefault="0027352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 xml:space="preserve">        </w:t>
      </w:r>
      <w:r>
        <w:tab/>
      </w:r>
      <w:r>
        <w:tab/>
      </w:r>
      <w:r w:rsidR="00C53826">
        <w:t xml:space="preserve">Yeas 3 </w:t>
      </w:r>
      <w:r w:rsidR="00C53826">
        <w:tab/>
      </w:r>
      <w:r w:rsidR="00C53826">
        <w:tab/>
      </w:r>
      <w:r w:rsidR="002877AC">
        <w:t xml:space="preserve"> </w:t>
      </w:r>
      <w:r>
        <w:tab/>
      </w:r>
      <w:r w:rsidR="00C53826">
        <w:t>Noes 0</w:t>
      </w:r>
      <w:r w:rsidR="00C53826">
        <w:tab/>
        <w:t xml:space="preserve">Absent </w:t>
      </w:r>
      <w:r w:rsidR="00506624">
        <w:t>0</w:t>
      </w:r>
    </w:p>
    <w:p w14:paraId="612DF456" w14:textId="63200369" w:rsidR="00B5134F" w:rsidRDefault="00B5134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5975FC7A" w14:textId="77777777" w:rsidR="000E0495" w:rsidRDefault="00273526" w:rsidP="00273526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>
        <w:tab/>
      </w:r>
      <w:r w:rsidR="00B5134F" w:rsidRPr="000E0495">
        <w:rPr>
          <w:b/>
        </w:rPr>
        <w:t>Motion to authorize the clerk to advise Fulton County that the City of Johnstown Administration does not intend to proceed with t</w:t>
      </w:r>
      <w:r w:rsidR="00C53826" w:rsidRPr="000E0495">
        <w:rPr>
          <w:b/>
        </w:rPr>
        <w:t>he Intercity Connection Project</w:t>
      </w:r>
      <w:r w:rsidR="00C53826" w:rsidRPr="00C53826">
        <w:t xml:space="preserve">, </w:t>
      </w:r>
    </w:p>
    <w:p w14:paraId="3B038280" w14:textId="1E63AE16" w:rsidR="00C53826" w:rsidRPr="00C53826" w:rsidRDefault="00C53826" w:rsidP="00273526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 w:rsidRPr="00C53826">
        <w:t>made by Dimarco, seconded by Caruso.</w:t>
      </w:r>
    </w:p>
    <w:p w14:paraId="10B23AA0" w14:textId="6823CA0E" w:rsidR="00C53826" w:rsidRDefault="00C5382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 xml:space="preserve">           </w:t>
      </w:r>
      <w:r w:rsidR="00273526">
        <w:tab/>
      </w:r>
      <w:r w:rsidR="00273526">
        <w:tab/>
      </w:r>
      <w:r>
        <w:t xml:space="preserve">Yeas 3 </w:t>
      </w:r>
      <w:r>
        <w:tab/>
      </w:r>
      <w:r w:rsidR="00273526">
        <w:tab/>
      </w:r>
      <w:r>
        <w:tab/>
      </w:r>
      <w:r w:rsidR="002877AC">
        <w:t xml:space="preserve"> </w:t>
      </w:r>
      <w:r>
        <w:t>Noes 0</w:t>
      </w:r>
      <w:r>
        <w:tab/>
        <w:t xml:space="preserve">Absent </w:t>
      </w:r>
      <w:r w:rsidR="00506624">
        <w:t>0</w:t>
      </w:r>
    </w:p>
    <w:p w14:paraId="207FC29A" w14:textId="77777777" w:rsidR="00C53826" w:rsidRDefault="00C5382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711A4CB1" w14:textId="39F4F79C" w:rsidR="000E0495" w:rsidRDefault="00C5382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 w:rsidRPr="000E0495">
        <w:rPr>
          <w:b/>
        </w:rPr>
        <w:t>Motion to accept the resignation</w:t>
      </w:r>
      <w:r w:rsidR="002877AC">
        <w:rPr>
          <w:b/>
        </w:rPr>
        <w:t>s</w:t>
      </w:r>
      <w:r w:rsidRPr="000E0495">
        <w:rPr>
          <w:b/>
        </w:rPr>
        <w:t xml:space="preserve"> of Nicholas Cannizzo as President and John Pradelski as Board Member, from the</w:t>
      </w:r>
      <w:r w:rsidR="00273526" w:rsidRPr="000E0495">
        <w:rPr>
          <w:b/>
        </w:rPr>
        <w:t xml:space="preserve"> City of Johnstown Water Board</w:t>
      </w:r>
      <w:r w:rsidR="00273526">
        <w:t xml:space="preserve"> </w:t>
      </w:r>
    </w:p>
    <w:p w14:paraId="60594371" w14:textId="18FD262D" w:rsidR="00C53826" w:rsidRDefault="00C5382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 w:rsidRPr="00C53826">
        <w:t>made by Caruso</w:t>
      </w:r>
      <w:r w:rsidR="000E0495">
        <w:t>,</w:t>
      </w:r>
      <w:r w:rsidRPr="00C53826">
        <w:t xml:space="preserve"> and Seconded by Dimarco.</w:t>
      </w:r>
    </w:p>
    <w:p w14:paraId="5B7D3A6A" w14:textId="400B6EB3" w:rsidR="00C53826" w:rsidRDefault="00C5382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  <w:r>
        <w:t xml:space="preserve">Yeas 3 </w:t>
      </w:r>
      <w:r>
        <w:tab/>
      </w:r>
      <w:r>
        <w:tab/>
      </w:r>
      <w:r w:rsidR="00273526">
        <w:tab/>
      </w:r>
      <w:r w:rsidR="002877AC">
        <w:t xml:space="preserve"> </w:t>
      </w:r>
      <w:r>
        <w:t>Noes 0</w:t>
      </w:r>
      <w:r>
        <w:tab/>
        <w:t xml:space="preserve">Absent </w:t>
      </w:r>
      <w:r w:rsidR="00506624">
        <w:t>0</w:t>
      </w:r>
    </w:p>
    <w:p w14:paraId="4818582F" w14:textId="77777777" w:rsidR="00B5134F" w:rsidRPr="00C12DD6" w:rsidRDefault="00B5134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68FBE2E8" w14:textId="77A01369" w:rsidR="000B3D51" w:rsidRDefault="00B5134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 w:rsidRPr="000E0495">
        <w:rPr>
          <w:b/>
        </w:rPr>
        <w:t xml:space="preserve">Resolution </w:t>
      </w:r>
      <w:r w:rsidR="00C53826" w:rsidRPr="000E0495">
        <w:rPr>
          <w:b/>
        </w:rPr>
        <w:t>#10 a</w:t>
      </w:r>
      <w:r w:rsidRPr="000E0495">
        <w:rPr>
          <w:b/>
        </w:rPr>
        <w:t>uthorizing F &amp; W Forest</w:t>
      </w:r>
      <w:r w:rsidR="00506624" w:rsidRPr="000E0495">
        <w:rPr>
          <w:b/>
        </w:rPr>
        <w:t>er</w:t>
      </w:r>
      <w:r>
        <w:t xml:space="preserve"> to provide </w:t>
      </w:r>
      <w:r w:rsidR="006E759D">
        <w:t>Forest Management</w:t>
      </w:r>
      <w:r>
        <w:t xml:space="preserve"> </w:t>
      </w:r>
      <w:r w:rsidR="006E759D">
        <w:t>S</w:t>
      </w:r>
      <w:r>
        <w:t xml:space="preserve">ervices for </w:t>
      </w:r>
      <w:r w:rsidR="00F62659">
        <w:t>the Dam Rehabilitation Project.</w:t>
      </w:r>
    </w:p>
    <w:p w14:paraId="223CC456" w14:textId="42AE5A33" w:rsidR="00C53826" w:rsidRPr="00C53826" w:rsidRDefault="00C5382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  <w:r w:rsidRPr="00C53826">
        <w:t>Motion to accept Resolution #10 made by Caruso</w:t>
      </w:r>
      <w:r w:rsidR="000E0495">
        <w:t>,</w:t>
      </w:r>
      <w:r w:rsidRPr="00C53826">
        <w:t xml:space="preserve"> and seconded by Jeffers.</w:t>
      </w:r>
    </w:p>
    <w:p w14:paraId="1044D9DB" w14:textId="11A2AD49" w:rsidR="00C53826" w:rsidRDefault="00C5382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 xml:space="preserve">          </w:t>
      </w:r>
      <w:r w:rsidR="00273526">
        <w:tab/>
      </w:r>
      <w:r w:rsidR="00E05711">
        <w:tab/>
      </w:r>
      <w:r>
        <w:t xml:space="preserve">Yeas 3 </w:t>
      </w:r>
      <w:r>
        <w:tab/>
      </w:r>
      <w:r>
        <w:tab/>
      </w:r>
      <w:r w:rsidR="002877AC">
        <w:tab/>
        <w:t xml:space="preserve"> </w:t>
      </w:r>
      <w:r>
        <w:t>Noes 0</w:t>
      </w:r>
      <w:r>
        <w:tab/>
      </w:r>
      <w:r>
        <w:tab/>
        <w:t xml:space="preserve">Absent </w:t>
      </w:r>
      <w:r w:rsidR="00506624">
        <w:t>0</w:t>
      </w:r>
    </w:p>
    <w:p w14:paraId="3C666C64" w14:textId="77777777" w:rsidR="00C53826" w:rsidRDefault="00C53826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3F086379" w14:textId="77777777" w:rsidR="00A95029" w:rsidRDefault="00A9502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3737F36A" w14:textId="635C72EA" w:rsidR="000B3D51" w:rsidRPr="00C12DD6" w:rsidRDefault="000318C1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 w:rsidRPr="00C12DD6">
        <w:t xml:space="preserve"> </w:t>
      </w:r>
      <w:r w:rsidR="00E05711">
        <w:t>8.0</w:t>
      </w:r>
      <w:r w:rsidR="00E05711">
        <w:tab/>
      </w:r>
      <w:r w:rsidR="00273526">
        <w:tab/>
      </w:r>
      <w:r w:rsidR="00E71C38" w:rsidRPr="00C12DD6">
        <w:rPr>
          <w:u w:val="single"/>
        </w:rPr>
        <w:t>NEW</w:t>
      </w:r>
      <w:r w:rsidR="00C54570" w:rsidRPr="00C12DD6">
        <w:rPr>
          <w:u w:val="single"/>
        </w:rPr>
        <w:t xml:space="preserve"> BUSINESS</w:t>
      </w:r>
      <w:r w:rsidR="00C54570" w:rsidRPr="00C12DD6">
        <w:t>:</w:t>
      </w:r>
      <w:r w:rsidR="000B3D51" w:rsidRPr="00C12DD6">
        <w:t xml:space="preserve">  </w:t>
      </w:r>
    </w:p>
    <w:p w14:paraId="788208F7" w14:textId="77777777" w:rsidR="000B3D51" w:rsidRPr="00C12DD6" w:rsidRDefault="000B3D51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47B800EE" w14:textId="29B7884F" w:rsidR="00F62659" w:rsidRDefault="00F6265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>
        <w:t xml:space="preserve">Mike Hlozansky noted the </w:t>
      </w:r>
      <w:r w:rsidR="00C53826">
        <w:t>Water Quality Report for 2016 has been completed and is on</w:t>
      </w:r>
      <w:r w:rsidR="002877AC">
        <w:t>-l</w:t>
      </w:r>
      <w:r w:rsidR="00C53826">
        <w:t>ine for residents.  A copy of this report can also be picked up at the clerk’s office in City Hall, the Water Department, and at the Johnstown Library.</w:t>
      </w:r>
      <w:r>
        <w:t xml:space="preserve">    </w:t>
      </w:r>
    </w:p>
    <w:p w14:paraId="5F6F8542" w14:textId="77777777" w:rsidR="00F62659" w:rsidRDefault="00F6265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53931EB2" w14:textId="3FA900F4" w:rsidR="00F62659" w:rsidRDefault="00FB155D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  <w:r>
        <w:t>One more quali</w:t>
      </w:r>
      <w:r w:rsidR="002877AC">
        <w:t>ty report,</w:t>
      </w:r>
      <w:r w:rsidR="002877AC" w:rsidRPr="002877AC">
        <w:t xml:space="preserve"> </w:t>
      </w:r>
      <w:r w:rsidR="002877AC">
        <w:t xml:space="preserve">due by August 2016, </w:t>
      </w:r>
      <w:r w:rsidR="00F62659">
        <w:t>for Lead and Copper</w:t>
      </w:r>
      <w:r w:rsidR="002877AC">
        <w:t>.</w:t>
      </w:r>
    </w:p>
    <w:p w14:paraId="5E18CA12" w14:textId="77777777" w:rsidR="00687E05" w:rsidRDefault="00687E05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left="720"/>
      </w:pPr>
    </w:p>
    <w:p w14:paraId="353DA964" w14:textId="77777777" w:rsidR="00F62659" w:rsidRDefault="00F6265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19984031" w14:textId="77777777" w:rsidR="00F62659" w:rsidRDefault="00F62659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00E360A3" w14:textId="08BC2700" w:rsidR="00F62659" w:rsidRPr="00C12DD6" w:rsidRDefault="00A546CC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  <w:r>
        <w:t xml:space="preserve">Monitoring Wells:  </w:t>
      </w:r>
      <w:r w:rsidR="00F62659">
        <w:t xml:space="preserve">CT Male will set up </w:t>
      </w:r>
      <w:r>
        <w:t xml:space="preserve">the </w:t>
      </w:r>
      <w:r w:rsidR="00CD7119">
        <w:t>monitoring wells</w:t>
      </w:r>
      <w:r w:rsidR="00A95029">
        <w:t>,</w:t>
      </w:r>
      <w:r w:rsidR="00F62659">
        <w:t xml:space="preserve"> </w:t>
      </w:r>
      <w:r>
        <w:t>as required by DEC</w:t>
      </w:r>
      <w:r w:rsidR="00A95029">
        <w:t>,</w:t>
      </w:r>
      <w:r w:rsidR="00F62659">
        <w:t xml:space="preserve"> next week.</w:t>
      </w:r>
    </w:p>
    <w:p w14:paraId="7B69E8A0" w14:textId="56AFD696" w:rsidR="00C54570" w:rsidRDefault="00A546CC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>
        <w:tab/>
      </w:r>
      <w:r w:rsidR="00CD7119">
        <w:tab/>
      </w:r>
      <w:r>
        <w:tab/>
        <w:t>Note:  CT Male completed the first round of test samples on 4/21/2017.  No contaminants found.</w:t>
      </w:r>
    </w:p>
    <w:p w14:paraId="5AA11006" w14:textId="77777777" w:rsidR="00A546CC" w:rsidRPr="00C12DD6" w:rsidRDefault="00A546CC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</w:p>
    <w:p w14:paraId="20D75BED" w14:textId="77777777" w:rsidR="009A6BC1" w:rsidRPr="00C12DD6" w:rsidRDefault="009A6BC1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rPr>
          <w:caps/>
        </w:rPr>
      </w:pPr>
    </w:p>
    <w:p w14:paraId="00EE5497" w14:textId="77777777" w:rsidR="008D5957" w:rsidRPr="00C12DD6" w:rsidRDefault="00A5674F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  <w:rPr>
          <w:caps/>
        </w:rPr>
      </w:pPr>
      <w:r w:rsidRPr="00C12DD6">
        <w:rPr>
          <w:u w:val="single"/>
        </w:rPr>
        <w:t>ADJOURNMENT</w:t>
      </w:r>
      <w:r w:rsidRPr="00C12DD6">
        <w:t>:</w:t>
      </w:r>
    </w:p>
    <w:p w14:paraId="522FCEE4" w14:textId="77777777" w:rsidR="00142390" w:rsidRPr="00C12DD6" w:rsidRDefault="00142390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 w:rsidRPr="00C12DD6">
        <w:tab/>
      </w:r>
    </w:p>
    <w:p w14:paraId="79DF15D9" w14:textId="2A5AAA3C" w:rsidR="00A5674F" w:rsidRPr="00C12DD6" w:rsidRDefault="00142390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</w:pPr>
      <w:r w:rsidRPr="00C12DD6">
        <w:tab/>
      </w:r>
      <w:r w:rsidR="00273526">
        <w:tab/>
      </w:r>
      <w:r w:rsidR="00273526">
        <w:tab/>
      </w:r>
      <w:r w:rsidR="00FB155D">
        <w:t xml:space="preserve">Motion to adjourn made by </w:t>
      </w:r>
      <w:r w:rsidR="00273526">
        <w:t>DiMarco seconded</w:t>
      </w:r>
      <w:r w:rsidR="00FB155D">
        <w:t xml:space="preserve"> by </w:t>
      </w:r>
      <w:r w:rsidR="00273526">
        <w:t>Jeffers</w:t>
      </w:r>
      <w:r w:rsidR="00273526" w:rsidRPr="00C12DD6">
        <w:t>.</w:t>
      </w:r>
    </w:p>
    <w:p w14:paraId="4B7967F2" w14:textId="0F10F343" w:rsidR="00F35E20" w:rsidRDefault="00FB155D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  <w:r>
        <w:t xml:space="preserve">Meeting ended at </w:t>
      </w:r>
      <w:r w:rsidR="00F62659">
        <w:t>6:35</w:t>
      </w:r>
      <w:r>
        <w:t xml:space="preserve"> </w:t>
      </w:r>
      <w:r w:rsidR="00454015" w:rsidRPr="00C12DD6">
        <w:t>pm</w:t>
      </w:r>
      <w:r w:rsidR="00A5674F" w:rsidRPr="00C12DD6">
        <w:t>.</w:t>
      </w:r>
    </w:p>
    <w:p w14:paraId="75F33582" w14:textId="77777777" w:rsidR="00E05711" w:rsidRDefault="00E05711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</w:p>
    <w:p w14:paraId="390D3106" w14:textId="0D20F804" w:rsidR="00E05711" w:rsidRDefault="00E05711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  <w:r>
        <w:t>Submitted by</w:t>
      </w:r>
    </w:p>
    <w:p w14:paraId="4A1E72A5" w14:textId="15229D54" w:rsidR="00E05711" w:rsidRDefault="00E05711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  <w:r>
        <w:t>Barbara Koehler</w:t>
      </w:r>
    </w:p>
    <w:p w14:paraId="59BBEAD3" w14:textId="77777777" w:rsidR="00FA44D7" w:rsidRDefault="00E05711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  <w:r>
        <w:t>Clerk of the Water Board</w:t>
      </w:r>
      <w:r w:rsidR="00FA44D7">
        <w:tab/>
      </w:r>
      <w:r w:rsidR="00FA44D7">
        <w:tab/>
      </w:r>
      <w:r w:rsidR="00FA44D7">
        <w:tab/>
      </w:r>
    </w:p>
    <w:p w14:paraId="5ECDB29E" w14:textId="77777777" w:rsidR="00FA44D7" w:rsidRDefault="00FA44D7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</w:p>
    <w:p w14:paraId="144A4ED6" w14:textId="304547D1" w:rsidR="00FA44D7" w:rsidRDefault="00FA44D7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  <w:r>
        <w:t>____________________________</w:t>
      </w:r>
      <w:r>
        <w:tab/>
        <w:t>____________________________</w:t>
      </w:r>
      <w:r>
        <w:tab/>
      </w:r>
      <w:r>
        <w:tab/>
        <w:t>____________________________</w:t>
      </w:r>
    </w:p>
    <w:p w14:paraId="44D75D49" w14:textId="6CE0E11C" w:rsidR="00E05711" w:rsidRPr="00C12DD6" w:rsidRDefault="00FA44D7" w:rsidP="00ED50CD">
      <w:pPr>
        <w:tabs>
          <w:tab w:val="center" w:pos="360"/>
          <w:tab w:val="center" w:pos="720"/>
          <w:tab w:val="center" w:pos="1080"/>
          <w:tab w:val="right" w:pos="1530"/>
          <w:tab w:val="right" w:pos="1800"/>
          <w:tab w:val="right" w:pos="2250"/>
        </w:tabs>
        <w:ind w:firstLine="720"/>
      </w:pPr>
      <w:r>
        <w:tab/>
        <w:t>George DiMarco</w:t>
      </w:r>
      <w:r>
        <w:tab/>
      </w:r>
      <w:r>
        <w:tab/>
        <w:t xml:space="preserve">Anthony Caruso  </w:t>
      </w:r>
      <w:r>
        <w:tab/>
      </w:r>
      <w:r>
        <w:tab/>
      </w:r>
      <w:r>
        <w:tab/>
        <w:t>Scott Jeffers</w:t>
      </w:r>
    </w:p>
    <w:sectPr w:rsidR="00E05711" w:rsidRPr="00C12DD6" w:rsidSect="008B130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B65BEE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4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5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9A16768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11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7" w15:restartNumberingAfterBreak="0">
    <w:nsid w:val="3FB71110"/>
    <w:multiLevelType w:val="hybridMultilevel"/>
    <w:tmpl w:val="0032B7D0"/>
    <w:lvl w:ilvl="0" w:tplc="91EA4B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003B8"/>
    <w:multiLevelType w:val="multilevel"/>
    <w:tmpl w:val="FF7CC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4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29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13"/>
  </w:num>
  <w:num w:numId="5">
    <w:abstractNumId w:val="26"/>
  </w:num>
  <w:num w:numId="6">
    <w:abstractNumId w:val="0"/>
  </w:num>
  <w:num w:numId="7">
    <w:abstractNumId w:val="15"/>
  </w:num>
  <w:num w:numId="8">
    <w:abstractNumId w:val="29"/>
  </w:num>
  <w:num w:numId="9">
    <w:abstractNumId w:val="25"/>
  </w:num>
  <w:num w:numId="10">
    <w:abstractNumId w:val="20"/>
  </w:num>
  <w:num w:numId="11">
    <w:abstractNumId w:val="21"/>
  </w:num>
  <w:num w:numId="12">
    <w:abstractNumId w:val="7"/>
  </w:num>
  <w:num w:numId="13">
    <w:abstractNumId w:val="28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12"/>
  </w:num>
  <w:num w:numId="20">
    <w:abstractNumId w:val="18"/>
  </w:num>
  <w:num w:numId="21">
    <w:abstractNumId w:val="19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7"/>
  </w:num>
  <w:num w:numId="26">
    <w:abstractNumId w:val="9"/>
  </w:num>
  <w:num w:numId="27">
    <w:abstractNumId w:val="10"/>
  </w:num>
  <w:num w:numId="28">
    <w:abstractNumId w:val="3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41"/>
    <w:rsid w:val="00027786"/>
    <w:rsid w:val="000318C1"/>
    <w:rsid w:val="0007073E"/>
    <w:rsid w:val="000B3D51"/>
    <w:rsid w:val="000B67CF"/>
    <w:rsid w:val="000E0495"/>
    <w:rsid w:val="000E10D4"/>
    <w:rsid w:val="000E745A"/>
    <w:rsid w:val="001221E3"/>
    <w:rsid w:val="001228D5"/>
    <w:rsid w:val="00134F7A"/>
    <w:rsid w:val="00142390"/>
    <w:rsid w:val="0017403A"/>
    <w:rsid w:val="00182202"/>
    <w:rsid w:val="00193804"/>
    <w:rsid w:val="001B6519"/>
    <w:rsid w:val="001E1E80"/>
    <w:rsid w:val="001F6977"/>
    <w:rsid w:val="001F7A34"/>
    <w:rsid w:val="00223BA1"/>
    <w:rsid w:val="002432FA"/>
    <w:rsid w:val="002461C0"/>
    <w:rsid w:val="002526A0"/>
    <w:rsid w:val="0025377F"/>
    <w:rsid w:val="00273526"/>
    <w:rsid w:val="002877AC"/>
    <w:rsid w:val="00297E15"/>
    <w:rsid w:val="002B037C"/>
    <w:rsid w:val="002B7A84"/>
    <w:rsid w:val="002C0320"/>
    <w:rsid w:val="002C7764"/>
    <w:rsid w:val="002E4713"/>
    <w:rsid w:val="002F2AFF"/>
    <w:rsid w:val="002F3CFF"/>
    <w:rsid w:val="00310EEF"/>
    <w:rsid w:val="003177A5"/>
    <w:rsid w:val="00353419"/>
    <w:rsid w:val="003612B3"/>
    <w:rsid w:val="003631B6"/>
    <w:rsid w:val="003B5395"/>
    <w:rsid w:val="003F47E7"/>
    <w:rsid w:val="004158FB"/>
    <w:rsid w:val="004301A2"/>
    <w:rsid w:val="00431D2C"/>
    <w:rsid w:val="00443B57"/>
    <w:rsid w:val="00454015"/>
    <w:rsid w:val="00456B05"/>
    <w:rsid w:val="004608C9"/>
    <w:rsid w:val="004A4314"/>
    <w:rsid w:val="004A6891"/>
    <w:rsid w:val="004C30AE"/>
    <w:rsid w:val="00506624"/>
    <w:rsid w:val="00516686"/>
    <w:rsid w:val="00555DA2"/>
    <w:rsid w:val="005A0CF9"/>
    <w:rsid w:val="005A28E7"/>
    <w:rsid w:val="005A5E68"/>
    <w:rsid w:val="005C4D2E"/>
    <w:rsid w:val="00606A72"/>
    <w:rsid w:val="00651B66"/>
    <w:rsid w:val="00671150"/>
    <w:rsid w:val="0067781D"/>
    <w:rsid w:val="00687E05"/>
    <w:rsid w:val="00694EA8"/>
    <w:rsid w:val="006C7A58"/>
    <w:rsid w:val="006D0694"/>
    <w:rsid w:val="006D0E41"/>
    <w:rsid w:val="006E759D"/>
    <w:rsid w:val="006F75AE"/>
    <w:rsid w:val="00737298"/>
    <w:rsid w:val="00740F13"/>
    <w:rsid w:val="007811A8"/>
    <w:rsid w:val="007978AF"/>
    <w:rsid w:val="007C7B19"/>
    <w:rsid w:val="007D7BF7"/>
    <w:rsid w:val="007E1E28"/>
    <w:rsid w:val="008110AF"/>
    <w:rsid w:val="00812342"/>
    <w:rsid w:val="00834736"/>
    <w:rsid w:val="00846147"/>
    <w:rsid w:val="0084671C"/>
    <w:rsid w:val="00897D31"/>
    <w:rsid w:val="008A3D40"/>
    <w:rsid w:val="008B130F"/>
    <w:rsid w:val="008B7367"/>
    <w:rsid w:val="008D5957"/>
    <w:rsid w:val="00903A35"/>
    <w:rsid w:val="00914BD9"/>
    <w:rsid w:val="00930582"/>
    <w:rsid w:val="00931990"/>
    <w:rsid w:val="00971DCF"/>
    <w:rsid w:val="009A0398"/>
    <w:rsid w:val="009A69BF"/>
    <w:rsid w:val="009A6BC1"/>
    <w:rsid w:val="009C3F52"/>
    <w:rsid w:val="009E1E37"/>
    <w:rsid w:val="009E4D41"/>
    <w:rsid w:val="009E5826"/>
    <w:rsid w:val="00A546CC"/>
    <w:rsid w:val="00A54DBF"/>
    <w:rsid w:val="00A5674F"/>
    <w:rsid w:val="00A603AD"/>
    <w:rsid w:val="00A95029"/>
    <w:rsid w:val="00AA4F62"/>
    <w:rsid w:val="00AC224B"/>
    <w:rsid w:val="00AE2A0D"/>
    <w:rsid w:val="00B04CD7"/>
    <w:rsid w:val="00B30C3A"/>
    <w:rsid w:val="00B5134F"/>
    <w:rsid w:val="00B7440F"/>
    <w:rsid w:val="00B74A34"/>
    <w:rsid w:val="00B76FB5"/>
    <w:rsid w:val="00BB1EFD"/>
    <w:rsid w:val="00BB41E8"/>
    <w:rsid w:val="00BD0336"/>
    <w:rsid w:val="00BF36F3"/>
    <w:rsid w:val="00BF621D"/>
    <w:rsid w:val="00C12DD6"/>
    <w:rsid w:val="00C53826"/>
    <w:rsid w:val="00C54570"/>
    <w:rsid w:val="00C545B7"/>
    <w:rsid w:val="00C60846"/>
    <w:rsid w:val="00C76A15"/>
    <w:rsid w:val="00CB0E6B"/>
    <w:rsid w:val="00CB503F"/>
    <w:rsid w:val="00CB5699"/>
    <w:rsid w:val="00CD7119"/>
    <w:rsid w:val="00CE33D7"/>
    <w:rsid w:val="00CF0BB6"/>
    <w:rsid w:val="00D06859"/>
    <w:rsid w:val="00D073A3"/>
    <w:rsid w:val="00D160C4"/>
    <w:rsid w:val="00D446AE"/>
    <w:rsid w:val="00D65682"/>
    <w:rsid w:val="00DA50CD"/>
    <w:rsid w:val="00DC7FF3"/>
    <w:rsid w:val="00E05711"/>
    <w:rsid w:val="00E22D75"/>
    <w:rsid w:val="00E249DB"/>
    <w:rsid w:val="00E24A33"/>
    <w:rsid w:val="00E4080C"/>
    <w:rsid w:val="00E641B8"/>
    <w:rsid w:val="00E71C38"/>
    <w:rsid w:val="00E76D7B"/>
    <w:rsid w:val="00E90906"/>
    <w:rsid w:val="00EA0368"/>
    <w:rsid w:val="00EA4CCC"/>
    <w:rsid w:val="00ED50CD"/>
    <w:rsid w:val="00EE1914"/>
    <w:rsid w:val="00F332FB"/>
    <w:rsid w:val="00F35E20"/>
    <w:rsid w:val="00F62659"/>
    <w:rsid w:val="00FA44D7"/>
    <w:rsid w:val="00FB155D"/>
    <w:rsid w:val="00FC7532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0A64E"/>
  <w15:docId w15:val="{7E0BE5E6-5A20-456A-B24E-11BAEC7C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BD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CAC9-9C79-4252-8386-ABC1863D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6131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2017-05-01T19:07:00Z</cp:lastPrinted>
  <dcterms:created xsi:type="dcterms:W3CDTF">2017-05-03T14:09:00Z</dcterms:created>
  <dcterms:modified xsi:type="dcterms:W3CDTF">2017-05-03T14:09:00Z</dcterms:modified>
</cp:coreProperties>
</file>